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909" w:rsidRPr="00562D18" w:rsidRDefault="00843909" w:rsidP="006A59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843909" w:rsidRPr="00562D18" w:rsidRDefault="00843909" w:rsidP="006A59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ОРЛОВСКАЯ  ОБЛАСТЬ</w:t>
      </w:r>
    </w:p>
    <w:p w:rsidR="00843909" w:rsidRPr="00562D18" w:rsidRDefault="00843909" w:rsidP="006A59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ВЕРХОВСКИЙ  РАЙОН</w:t>
      </w:r>
    </w:p>
    <w:p w:rsidR="00843909" w:rsidRPr="00562D18" w:rsidRDefault="00843909" w:rsidP="006A59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АДМИНИСТРАЦИЯ  СКОРОДНЕНСКОГО  СЕЛЬСКОГО  ПОСЕЛЕНИЯ</w:t>
      </w:r>
    </w:p>
    <w:p w:rsidR="00843909" w:rsidRPr="00562D18" w:rsidRDefault="00843909" w:rsidP="008439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3909" w:rsidRPr="00562D18" w:rsidRDefault="00843909" w:rsidP="00843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43909" w:rsidRPr="00562D18" w:rsidRDefault="00AE67B3" w:rsidP="00B26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но</w:t>
      </w:r>
      <w:r w:rsidR="00860471" w:rsidRPr="00562D18">
        <w:rPr>
          <w:rFonts w:ascii="Times New Roman" w:hAnsi="Times New Roman" w:cs="Times New Roman"/>
          <w:sz w:val="24"/>
          <w:szCs w:val="24"/>
        </w:rPr>
        <w:t>я</w:t>
      </w:r>
      <w:r w:rsidR="00005307" w:rsidRPr="00562D18">
        <w:rPr>
          <w:rFonts w:ascii="Times New Roman" w:hAnsi="Times New Roman" w:cs="Times New Roman"/>
          <w:sz w:val="24"/>
          <w:szCs w:val="24"/>
        </w:rPr>
        <w:t>бря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  <w:r w:rsidR="00843909" w:rsidRPr="00562D18">
        <w:rPr>
          <w:rFonts w:ascii="Times New Roman" w:hAnsi="Times New Roman" w:cs="Times New Roman"/>
          <w:sz w:val="24"/>
          <w:szCs w:val="24"/>
        </w:rPr>
        <w:t xml:space="preserve">г                  </w:t>
      </w:r>
      <w:r w:rsidR="00325ABD" w:rsidRPr="00562D1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31A2A" w:rsidRPr="00562D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25ABD" w:rsidRPr="00562D18">
        <w:rPr>
          <w:rFonts w:ascii="Times New Roman" w:hAnsi="Times New Roman" w:cs="Times New Roman"/>
          <w:sz w:val="24"/>
          <w:szCs w:val="24"/>
        </w:rPr>
        <w:t>№</w:t>
      </w:r>
      <w:r w:rsidR="00F31A2A" w:rsidRPr="00562D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</w:t>
      </w:r>
    </w:p>
    <w:p w:rsidR="00843909" w:rsidRPr="00562D18" w:rsidRDefault="00843909" w:rsidP="00B26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D1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62D1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62D18">
        <w:rPr>
          <w:rFonts w:ascii="Times New Roman" w:hAnsi="Times New Roman" w:cs="Times New Roman"/>
          <w:sz w:val="24"/>
          <w:szCs w:val="24"/>
        </w:rPr>
        <w:t>кородное</w:t>
      </w:r>
      <w:proofErr w:type="spellEnd"/>
    </w:p>
    <w:p w:rsidR="00843909" w:rsidRPr="00562D18" w:rsidRDefault="00843909" w:rsidP="00843909">
      <w:pPr>
        <w:pStyle w:val="western"/>
        <w:jc w:val="center"/>
        <w:rPr>
          <w:b/>
        </w:rPr>
      </w:pPr>
      <w:r w:rsidRPr="00562D18">
        <w:rPr>
          <w:b/>
        </w:rPr>
        <w:t xml:space="preserve">Об </w:t>
      </w:r>
      <w:bookmarkStart w:id="0" w:name="YANDEX_2"/>
      <w:bookmarkEnd w:id="0"/>
      <w:r w:rsidRPr="00562D18">
        <w:rPr>
          <w:rStyle w:val="highlight"/>
          <w:b/>
        </w:rPr>
        <w:t> основных </w:t>
      </w:r>
      <w:r w:rsidRPr="00562D18">
        <w:rPr>
          <w:b/>
        </w:rPr>
        <w:t xml:space="preserve"> </w:t>
      </w:r>
      <w:bookmarkStart w:id="1" w:name="YANDEX_3"/>
      <w:bookmarkEnd w:id="1"/>
      <w:r w:rsidRPr="00562D18">
        <w:rPr>
          <w:rStyle w:val="highlight"/>
          <w:b/>
        </w:rPr>
        <w:t> направлениях </w:t>
      </w:r>
      <w:r w:rsidRPr="00562D18">
        <w:rPr>
          <w:b/>
        </w:rPr>
        <w:t xml:space="preserve"> </w:t>
      </w:r>
      <w:bookmarkStart w:id="2" w:name="YANDEX_4"/>
      <w:bookmarkEnd w:id="2"/>
      <w:r w:rsidRPr="00562D18">
        <w:rPr>
          <w:rStyle w:val="highlight"/>
          <w:b/>
        </w:rPr>
        <w:t> бюджетной </w:t>
      </w:r>
      <w:bookmarkStart w:id="3" w:name="YANDEX_5"/>
      <w:bookmarkEnd w:id="3"/>
      <w:r w:rsidRPr="00562D18">
        <w:rPr>
          <w:rStyle w:val="highlight"/>
          <w:b/>
        </w:rPr>
        <w:t> и </w:t>
      </w:r>
      <w:r w:rsidRPr="00562D18">
        <w:rPr>
          <w:b/>
        </w:rPr>
        <w:t xml:space="preserve"> </w:t>
      </w:r>
      <w:bookmarkStart w:id="4" w:name="YANDEX_6"/>
      <w:bookmarkEnd w:id="4"/>
      <w:r w:rsidRPr="00562D18">
        <w:rPr>
          <w:rStyle w:val="highlight"/>
          <w:b/>
        </w:rPr>
        <w:t> налоговой </w:t>
      </w:r>
      <w:r w:rsidRPr="00562D18">
        <w:rPr>
          <w:b/>
        </w:rPr>
        <w:t xml:space="preserve"> </w:t>
      </w:r>
      <w:bookmarkStart w:id="5" w:name="YANDEX_7"/>
      <w:bookmarkEnd w:id="5"/>
      <w:r w:rsidRPr="00562D18">
        <w:rPr>
          <w:rStyle w:val="highlight"/>
          <w:b/>
        </w:rPr>
        <w:t> политики </w:t>
      </w:r>
      <w:r w:rsidRPr="00562D18">
        <w:rPr>
          <w:b/>
        </w:rPr>
        <w:t xml:space="preserve"> Скородненского сельского </w:t>
      </w:r>
      <w:bookmarkStart w:id="6" w:name="YANDEX_8"/>
      <w:bookmarkEnd w:id="6"/>
      <w:r w:rsidRPr="00562D18">
        <w:rPr>
          <w:rStyle w:val="highlight"/>
          <w:b/>
        </w:rPr>
        <w:t> поселения</w:t>
      </w:r>
      <w:r w:rsidR="00B26004" w:rsidRPr="00562D18">
        <w:rPr>
          <w:rStyle w:val="highlight"/>
          <w:b/>
        </w:rPr>
        <w:t xml:space="preserve"> Верховского района Орловской области</w:t>
      </w:r>
      <w:r w:rsidRPr="00562D18">
        <w:rPr>
          <w:rStyle w:val="highlight"/>
          <w:b/>
        </w:rPr>
        <w:t> </w:t>
      </w:r>
      <w:r w:rsidR="00D17740" w:rsidRPr="00562D18">
        <w:rPr>
          <w:b/>
        </w:rPr>
        <w:t xml:space="preserve"> на </w:t>
      </w:r>
      <w:r w:rsidR="00037681" w:rsidRPr="00562D18">
        <w:rPr>
          <w:b/>
        </w:rPr>
        <w:t>2026-2028</w:t>
      </w:r>
      <w:r w:rsidR="00417236" w:rsidRPr="00562D18">
        <w:rPr>
          <w:b/>
        </w:rPr>
        <w:t xml:space="preserve"> </w:t>
      </w:r>
      <w:r w:rsidRPr="00562D18">
        <w:rPr>
          <w:b/>
        </w:rPr>
        <w:t>годы</w:t>
      </w:r>
    </w:p>
    <w:p w:rsidR="00843909" w:rsidRPr="00562D18" w:rsidRDefault="00F91D91" w:rsidP="00A62871">
      <w:pPr>
        <w:pStyle w:val="a4"/>
        <w:spacing w:before="0" w:beforeAutospacing="0" w:after="0" w:afterAutospacing="0"/>
        <w:ind w:firstLine="567"/>
        <w:jc w:val="both"/>
      </w:pPr>
      <w:r w:rsidRPr="00562D18">
        <w:t>В целях разработки проекта бюджета Скоро</w:t>
      </w:r>
      <w:r w:rsidR="004B264B" w:rsidRPr="00562D18">
        <w:t>д</w:t>
      </w:r>
      <w:r w:rsidRPr="00562D18">
        <w:t xml:space="preserve">ненского сельского поселения </w:t>
      </w:r>
      <w:r w:rsidR="004B264B" w:rsidRPr="00562D18">
        <w:t xml:space="preserve">на </w:t>
      </w:r>
      <w:r w:rsidRPr="00562D18">
        <w:t>202</w:t>
      </w:r>
      <w:r w:rsidR="004B264B" w:rsidRPr="00562D18">
        <w:t>6</w:t>
      </w:r>
      <w:r w:rsidRPr="00562D18">
        <w:t xml:space="preserve"> год и плановый период 202</w:t>
      </w:r>
      <w:r w:rsidR="004B264B" w:rsidRPr="00562D18">
        <w:t>7</w:t>
      </w:r>
      <w:r w:rsidRPr="00562D18">
        <w:t>-202</w:t>
      </w:r>
      <w:r w:rsidR="004B264B" w:rsidRPr="00562D18">
        <w:t>8</w:t>
      </w:r>
      <w:r w:rsidRPr="00562D18">
        <w:t xml:space="preserve"> гг., руководствуясь </w:t>
      </w:r>
      <w:proofErr w:type="spellStart"/>
      <w:r w:rsidRPr="00562D18">
        <w:t>ст.ст</w:t>
      </w:r>
      <w:proofErr w:type="spellEnd"/>
      <w:r w:rsidRPr="00562D18">
        <w:t xml:space="preserve">. 172, 184.2 </w:t>
      </w:r>
      <w:r w:rsidR="00843909" w:rsidRPr="00562D18">
        <w:t>Бюджетн</w:t>
      </w:r>
      <w:r w:rsidR="00F34B40" w:rsidRPr="00562D18">
        <w:t>ым кодексом</w:t>
      </w:r>
      <w:r w:rsidR="00843909" w:rsidRPr="00562D18">
        <w:t xml:space="preserve"> Российской Федерации,</w:t>
      </w:r>
      <w:r w:rsidR="00F34B40" w:rsidRPr="00562D18">
        <w:t xml:space="preserve"> Положением «О бюджетном процессе в Скородненском сельском поселении</w:t>
      </w:r>
      <w:r w:rsidR="002B3386" w:rsidRPr="00562D18">
        <w:t xml:space="preserve"> Верховского района Орловской области</w:t>
      </w:r>
      <w:r w:rsidR="00F34B40" w:rsidRPr="00562D18">
        <w:t>» утвержденным</w:t>
      </w:r>
      <w:r w:rsidR="00843909" w:rsidRPr="00562D18">
        <w:t xml:space="preserve"> решением</w:t>
      </w:r>
      <w:r w:rsidR="00F34B40" w:rsidRPr="00562D18">
        <w:t xml:space="preserve"> Скородненского сельского</w:t>
      </w:r>
      <w:r w:rsidR="00843909" w:rsidRPr="00562D18">
        <w:t xml:space="preserve"> Совета</w:t>
      </w:r>
      <w:r w:rsidR="00F34B40" w:rsidRPr="00562D18">
        <w:t xml:space="preserve"> народных</w:t>
      </w:r>
      <w:r w:rsidR="00843909" w:rsidRPr="00562D18">
        <w:t xml:space="preserve"> депутатов от </w:t>
      </w:r>
      <w:r w:rsidR="003E5407" w:rsidRPr="00562D18">
        <w:t>31.05</w:t>
      </w:r>
      <w:r w:rsidR="00F34B40" w:rsidRPr="00562D18">
        <w:t>.20</w:t>
      </w:r>
      <w:r w:rsidR="003E5407" w:rsidRPr="00562D18">
        <w:t>21</w:t>
      </w:r>
      <w:r w:rsidR="008635C6">
        <w:t xml:space="preserve"> г. №</w:t>
      </w:r>
      <w:bookmarkStart w:id="7" w:name="_GoBack"/>
      <w:bookmarkEnd w:id="7"/>
      <w:r w:rsidR="002B3386" w:rsidRPr="00562D18">
        <w:t>7</w:t>
      </w:r>
      <w:r w:rsidR="00843909" w:rsidRPr="00562D18">
        <w:t xml:space="preserve"> </w:t>
      </w:r>
    </w:p>
    <w:p w:rsidR="00843909" w:rsidRPr="00562D18" w:rsidRDefault="00843909" w:rsidP="00A62871">
      <w:pPr>
        <w:pStyle w:val="a4"/>
        <w:spacing w:before="0" w:beforeAutospacing="0" w:after="0" w:afterAutospacing="0"/>
        <w:jc w:val="both"/>
      </w:pPr>
      <w:r w:rsidRPr="00562D18">
        <w:t>                         </w:t>
      </w:r>
      <w:r w:rsidR="00A62871" w:rsidRPr="00562D18">
        <w:t>                  </w:t>
      </w:r>
      <w:r w:rsidRPr="00562D18">
        <w:t xml:space="preserve">  </w:t>
      </w:r>
      <w:proofErr w:type="gramStart"/>
      <w:r w:rsidRPr="00562D18">
        <w:t>П</w:t>
      </w:r>
      <w:proofErr w:type="gramEnd"/>
      <w:r w:rsidRPr="00562D18">
        <w:t xml:space="preserve"> О С Т А Н О В Л Я Ю:</w:t>
      </w:r>
    </w:p>
    <w:p w:rsidR="00F34B40" w:rsidRPr="00562D18" w:rsidRDefault="00843909" w:rsidP="00A62871">
      <w:pPr>
        <w:pStyle w:val="a4"/>
        <w:spacing w:before="0" w:beforeAutospacing="0" w:after="0" w:afterAutospacing="0"/>
        <w:ind w:firstLine="567"/>
        <w:jc w:val="both"/>
      </w:pPr>
      <w:r w:rsidRPr="00562D18">
        <w:t> 1. Утвердить основные направления бюджетной и налоговой политики Скородненского сельского по</w:t>
      </w:r>
      <w:r w:rsidR="00D17740" w:rsidRPr="00562D18">
        <w:t xml:space="preserve">селения на </w:t>
      </w:r>
      <w:r w:rsidR="00F91D91" w:rsidRPr="00562D18">
        <w:t>202</w:t>
      </w:r>
      <w:r w:rsidR="004B264B" w:rsidRPr="00562D18">
        <w:t>6</w:t>
      </w:r>
      <w:r w:rsidR="00F91D91" w:rsidRPr="00562D18">
        <w:t>-202</w:t>
      </w:r>
      <w:r w:rsidR="004B264B" w:rsidRPr="00562D18">
        <w:t>8</w:t>
      </w:r>
      <w:r w:rsidRPr="00562D18">
        <w:t xml:space="preserve"> годы (прилагаются).</w:t>
      </w:r>
    </w:p>
    <w:p w:rsidR="00843909" w:rsidRPr="00562D18" w:rsidRDefault="00D17740" w:rsidP="00A62871">
      <w:pPr>
        <w:pStyle w:val="a4"/>
        <w:spacing w:before="0" w:beforeAutospacing="0" w:after="0" w:afterAutospacing="0"/>
        <w:ind w:firstLine="567"/>
        <w:jc w:val="both"/>
      </w:pPr>
      <w:r w:rsidRPr="00562D18">
        <w:t xml:space="preserve">2. </w:t>
      </w:r>
      <w:r w:rsidR="00F91D91" w:rsidRPr="00562D18">
        <w:t>Администрации Скородненского сельского поселения</w:t>
      </w:r>
      <w:r w:rsidR="00843909" w:rsidRPr="00562D18">
        <w:t xml:space="preserve"> при формировании бюджета Скородненс</w:t>
      </w:r>
      <w:r w:rsidR="00F31A2A" w:rsidRPr="00562D18">
        <w:t xml:space="preserve">кого сельского поселения на </w:t>
      </w:r>
      <w:r w:rsidR="00F91D91" w:rsidRPr="00562D18">
        <w:t>202</w:t>
      </w:r>
      <w:r w:rsidR="004B264B" w:rsidRPr="00562D18">
        <w:t>6</w:t>
      </w:r>
      <w:r w:rsidR="00F91D91" w:rsidRPr="00562D18">
        <w:t>-202</w:t>
      </w:r>
      <w:r w:rsidR="004B264B" w:rsidRPr="00562D18">
        <w:t>8</w:t>
      </w:r>
      <w:r w:rsidR="00843909" w:rsidRPr="00562D18">
        <w:t xml:space="preserve"> годы руководствоваться основными направлениями бюджет</w:t>
      </w:r>
      <w:r w:rsidRPr="00562D18">
        <w:t xml:space="preserve">ной и налоговой политики на </w:t>
      </w:r>
      <w:r w:rsidR="00F91D91" w:rsidRPr="00562D18">
        <w:t>202</w:t>
      </w:r>
      <w:r w:rsidR="004B264B" w:rsidRPr="00562D18">
        <w:t>6</w:t>
      </w:r>
      <w:r w:rsidR="00F91D91" w:rsidRPr="00562D18">
        <w:t>-202</w:t>
      </w:r>
      <w:r w:rsidR="004B264B" w:rsidRPr="00562D18">
        <w:t>8</w:t>
      </w:r>
      <w:r w:rsidR="00843909" w:rsidRPr="00562D18">
        <w:t xml:space="preserve"> годы.</w:t>
      </w:r>
    </w:p>
    <w:p w:rsidR="00843909" w:rsidRPr="00562D18" w:rsidRDefault="00843909" w:rsidP="00A62871">
      <w:pPr>
        <w:pStyle w:val="a4"/>
        <w:spacing w:before="0" w:beforeAutospacing="0" w:after="0" w:afterAutospacing="0"/>
        <w:ind w:firstLine="567"/>
        <w:jc w:val="both"/>
      </w:pPr>
      <w:r w:rsidRPr="00562D18">
        <w:t> 3. Направить основные направления бюджетной и налоговой политики Скородненс</w:t>
      </w:r>
      <w:r w:rsidR="00D17740" w:rsidRPr="00562D18">
        <w:t xml:space="preserve">кого сельского поселения на </w:t>
      </w:r>
      <w:r w:rsidR="00F91D91" w:rsidRPr="00562D18">
        <w:t>202</w:t>
      </w:r>
      <w:r w:rsidR="004B264B" w:rsidRPr="00562D18">
        <w:t>6</w:t>
      </w:r>
      <w:r w:rsidR="00F91D91" w:rsidRPr="00562D18">
        <w:t>-202</w:t>
      </w:r>
      <w:r w:rsidR="004B264B" w:rsidRPr="00562D18">
        <w:t>8</w:t>
      </w:r>
      <w:r w:rsidRPr="00562D18">
        <w:t xml:space="preserve"> годы в </w:t>
      </w:r>
      <w:proofErr w:type="spellStart"/>
      <w:r w:rsidRPr="00562D18">
        <w:t>Скородненский</w:t>
      </w:r>
      <w:proofErr w:type="spellEnd"/>
      <w:r w:rsidRPr="00562D18">
        <w:t xml:space="preserve"> сельский Совет народных депутатов одновременно с проектом Решения о бюджете Скородненс</w:t>
      </w:r>
      <w:r w:rsidR="004058F8" w:rsidRPr="00562D18">
        <w:t>кого сельского поселения на 202</w:t>
      </w:r>
      <w:r w:rsidR="004B264B" w:rsidRPr="00562D18">
        <w:t>6</w:t>
      </w:r>
      <w:r w:rsidRPr="00562D18">
        <w:t xml:space="preserve"> год</w:t>
      </w:r>
      <w:r w:rsidR="00185157" w:rsidRPr="00562D18">
        <w:t xml:space="preserve"> и</w:t>
      </w:r>
      <w:r w:rsidR="00D17740" w:rsidRPr="00562D18">
        <w:t xml:space="preserve"> плановый период 202</w:t>
      </w:r>
      <w:r w:rsidR="004B264B" w:rsidRPr="00562D18">
        <w:t>7</w:t>
      </w:r>
      <w:r w:rsidR="00D17740" w:rsidRPr="00562D18">
        <w:t>-202</w:t>
      </w:r>
      <w:r w:rsidR="004B264B" w:rsidRPr="00562D18">
        <w:t>8</w:t>
      </w:r>
      <w:r w:rsidRPr="00562D18">
        <w:t>гг для принятия к сведению.</w:t>
      </w:r>
    </w:p>
    <w:p w:rsidR="00843909" w:rsidRPr="00562D18" w:rsidRDefault="00843909" w:rsidP="00A62871">
      <w:pPr>
        <w:pStyle w:val="a4"/>
        <w:spacing w:before="0" w:beforeAutospacing="0" w:after="0" w:afterAutospacing="0"/>
        <w:ind w:firstLine="567"/>
        <w:jc w:val="both"/>
      </w:pPr>
      <w:r w:rsidRPr="00562D18">
        <w:t xml:space="preserve"> 4. </w:t>
      </w:r>
      <w:proofErr w:type="gramStart"/>
      <w:r w:rsidRPr="00562D18">
        <w:t>Контроль за</w:t>
      </w:r>
      <w:proofErr w:type="gramEnd"/>
      <w:r w:rsidRPr="00562D18">
        <w:t xml:space="preserve"> исполнением настоящего постановления оставляю за собой.</w:t>
      </w:r>
    </w:p>
    <w:p w:rsidR="00843909" w:rsidRPr="00562D18" w:rsidRDefault="00843909" w:rsidP="00843909">
      <w:pPr>
        <w:pStyle w:val="western"/>
        <w:jc w:val="both"/>
        <w:rPr>
          <w:b/>
        </w:rPr>
      </w:pPr>
    </w:p>
    <w:p w:rsidR="00843909" w:rsidRPr="00562D18" w:rsidRDefault="00843909" w:rsidP="00843909">
      <w:pPr>
        <w:pStyle w:val="a3"/>
        <w:ind w:left="0" w:firstLine="555"/>
        <w:jc w:val="both"/>
        <w:rPr>
          <w:rFonts w:ascii="Times New Roman" w:hAnsi="Times New Roman" w:cs="Times New Roman"/>
          <w:sz w:val="24"/>
          <w:szCs w:val="24"/>
        </w:rPr>
      </w:pPr>
    </w:p>
    <w:p w:rsidR="00A62871" w:rsidRPr="00562D18" w:rsidRDefault="004058F8" w:rsidP="008635C6">
      <w:pPr>
        <w:pStyle w:val="a3"/>
        <w:ind w:left="0" w:firstLine="555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Глава</w:t>
      </w:r>
      <w:r w:rsidR="004C27F8" w:rsidRPr="00562D1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843909" w:rsidRPr="00562D18">
        <w:rPr>
          <w:rFonts w:ascii="Times New Roman" w:hAnsi="Times New Roman" w:cs="Times New Roman"/>
          <w:sz w:val="24"/>
          <w:szCs w:val="24"/>
        </w:rPr>
        <w:t xml:space="preserve">:                                   </w:t>
      </w:r>
      <w:r w:rsidR="008635C6">
        <w:rPr>
          <w:rFonts w:ascii="Times New Roman" w:hAnsi="Times New Roman" w:cs="Times New Roman"/>
          <w:sz w:val="24"/>
          <w:szCs w:val="24"/>
        </w:rPr>
        <w:t xml:space="preserve">      </w:t>
      </w:r>
      <w:r w:rsidR="00843909" w:rsidRPr="00562D18">
        <w:rPr>
          <w:rFonts w:ascii="Times New Roman" w:hAnsi="Times New Roman" w:cs="Times New Roman"/>
          <w:sz w:val="24"/>
          <w:szCs w:val="24"/>
        </w:rPr>
        <w:t xml:space="preserve">      </w:t>
      </w:r>
      <w:r w:rsidR="003E5407" w:rsidRPr="00562D18">
        <w:rPr>
          <w:rFonts w:ascii="Times New Roman" w:hAnsi="Times New Roman" w:cs="Times New Roman"/>
          <w:sz w:val="24"/>
          <w:szCs w:val="24"/>
        </w:rPr>
        <w:t xml:space="preserve">Л. И. </w:t>
      </w:r>
      <w:proofErr w:type="spellStart"/>
      <w:r w:rsidR="003E5407" w:rsidRPr="00562D18">
        <w:rPr>
          <w:rFonts w:ascii="Times New Roman" w:hAnsi="Times New Roman" w:cs="Times New Roman"/>
          <w:sz w:val="24"/>
          <w:szCs w:val="24"/>
        </w:rPr>
        <w:t>Лаушкина</w:t>
      </w:r>
      <w:proofErr w:type="spellEnd"/>
    </w:p>
    <w:p w:rsidR="004C27F8" w:rsidRDefault="004C27F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562D18" w:rsidRDefault="00562D1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562D18" w:rsidRDefault="00562D1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562D18" w:rsidRDefault="00562D1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562D18" w:rsidRDefault="00562D1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562D18" w:rsidRDefault="00562D1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562D18" w:rsidRDefault="00562D1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562D18" w:rsidRDefault="00562D1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562D18" w:rsidRPr="00562D18" w:rsidRDefault="00562D1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4C27F8" w:rsidRPr="00562D18" w:rsidRDefault="004C27F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4C27F8" w:rsidRPr="00562D18" w:rsidRDefault="004C27F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6A59A5" w:rsidRPr="00562D18" w:rsidRDefault="006A59A5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6A59A5" w:rsidRPr="00562D18" w:rsidRDefault="006A59A5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4"/>
          <w:szCs w:val="24"/>
        </w:rPr>
      </w:pPr>
    </w:p>
    <w:p w:rsidR="00F34B40" w:rsidRPr="00562D18" w:rsidRDefault="00B26004" w:rsidP="00B26004">
      <w:pPr>
        <w:pStyle w:val="a3"/>
        <w:ind w:left="0" w:firstLine="555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</w:t>
      </w:r>
      <w:r w:rsidR="00322EFB" w:rsidRPr="00562D1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62D18">
        <w:rPr>
          <w:rFonts w:ascii="Times New Roman" w:hAnsi="Times New Roman" w:cs="Times New Roman"/>
          <w:sz w:val="24"/>
          <w:szCs w:val="24"/>
        </w:rPr>
        <w:t xml:space="preserve">  </w:t>
      </w:r>
      <w:r w:rsidR="00F34B40" w:rsidRPr="00562D1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F34B40" w:rsidRPr="00562D18" w:rsidRDefault="00F34B40" w:rsidP="00F34B40">
      <w:pPr>
        <w:pStyle w:val="a3"/>
        <w:ind w:left="0" w:firstLine="555"/>
        <w:jc w:val="right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F34B40" w:rsidRPr="00562D18" w:rsidRDefault="00F34B40" w:rsidP="00F34B40">
      <w:pPr>
        <w:pStyle w:val="a3"/>
        <w:ind w:left="0" w:firstLine="555"/>
        <w:jc w:val="right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 xml:space="preserve">Скородненского сельского поселения </w:t>
      </w:r>
    </w:p>
    <w:p w:rsidR="00B26004" w:rsidRPr="00562D18" w:rsidRDefault="00B26004" w:rsidP="00562D18">
      <w:pPr>
        <w:pStyle w:val="a3"/>
        <w:ind w:left="0" w:firstLine="555"/>
        <w:jc w:val="right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о</w:t>
      </w:r>
      <w:r w:rsidR="00F22CCD" w:rsidRPr="00562D18">
        <w:rPr>
          <w:rFonts w:ascii="Times New Roman" w:hAnsi="Times New Roman" w:cs="Times New Roman"/>
          <w:sz w:val="24"/>
          <w:szCs w:val="24"/>
        </w:rPr>
        <w:t xml:space="preserve">т </w:t>
      </w:r>
      <w:r w:rsidR="00AE67B3">
        <w:rPr>
          <w:rFonts w:ascii="Times New Roman" w:hAnsi="Times New Roman" w:cs="Times New Roman"/>
          <w:sz w:val="24"/>
          <w:szCs w:val="24"/>
        </w:rPr>
        <w:t>01</w:t>
      </w:r>
      <w:r w:rsidR="009C393E" w:rsidRPr="00562D18">
        <w:rPr>
          <w:rFonts w:ascii="Times New Roman" w:hAnsi="Times New Roman" w:cs="Times New Roman"/>
          <w:sz w:val="24"/>
          <w:szCs w:val="24"/>
        </w:rPr>
        <w:t xml:space="preserve"> </w:t>
      </w:r>
      <w:r w:rsidR="00AE67B3">
        <w:rPr>
          <w:rFonts w:ascii="Times New Roman" w:hAnsi="Times New Roman" w:cs="Times New Roman"/>
          <w:sz w:val="24"/>
          <w:szCs w:val="24"/>
        </w:rPr>
        <w:t>но</w:t>
      </w:r>
      <w:r w:rsidR="00CB1FC7" w:rsidRPr="00562D18">
        <w:rPr>
          <w:rFonts w:ascii="Times New Roman" w:hAnsi="Times New Roman" w:cs="Times New Roman"/>
          <w:sz w:val="24"/>
          <w:szCs w:val="24"/>
        </w:rPr>
        <w:t>я</w:t>
      </w:r>
      <w:r w:rsidR="00417236" w:rsidRPr="00562D18">
        <w:rPr>
          <w:rFonts w:ascii="Times New Roman" w:hAnsi="Times New Roman" w:cs="Times New Roman"/>
          <w:sz w:val="24"/>
          <w:szCs w:val="24"/>
        </w:rPr>
        <w:t>бря</w:t>
      </w:r>
      <w:r w:rsidR="009C393E" w:rsidRPr="00562D18">
        <w:rPr>
          <w:rFonts w:ascii="Times New Roman" w:hAnsi="Times New Roman" w:cs="Times New Roman"/>
          <w:sz w:val="24"/>
          <w:szCs w:val="24"/>
        </w:rPr>
        <w:t xml:space="preserve"> </w:t>
      </w:r>
      <w:r w:rsidR="00AE67B3">
        <w:rPr>
          <w:rFonts w:ascii="Times New Roman" w:hAnsi="Times New Roman" w:cs="Times New Roman"/>
          <w:sz w:val="24"/>
          <w:szCs w:val="24"/>
        </w:rPr>
        <w:t>2025</w:t>
      </w:r>
      <w:r w:rsidR="00F22CCD" w:rsidRPr="00562D18">
        <w:rPr>
          <w:rFonts w:ascii="Times New Roman" w:hAnsi="Times New Roman" w:cs="Times New Roman"/>
          <w:sz w:val="24"/>
          <w:szCs w:val="24"/>
        </w:rPr>
        <w:t>г  №</w:t>
      </w:r>
      <w:r w:rsidR="00CB1FC7" w:rsidRPr="00562D18">
        <w:rPr>
          <w:rFonts w:ascii="Times New Roman" w:hAnsi="Times New Roman" w:cs="Times New Roman"/>
          <w:sz w:val="24"/>
          <w:szCs w:val="24"/>
        </w:rPr>
        <w:t xml:space="preserve"> </w:t>
      </w:r>
      <w:r w:rsidR="00AE67B3">
        <w:rPr>
          <w:rFonts w:ascii="Times New Roman" w:hAnsi="Times New Roman" w:cs="Times New Roman"/>
          <w:sz w:val="24"/>
          <w:szCs w:val="24"/>
        </w:rPr>
        <w:t>31</w:t>
      </w:r>
    </w:p>
    <w:p w:rsidR="00B26004" w:rsidRPr="00562D18" w:rsidRDefault="00B26004" w:rsidP="00FA5E2F">
      <w:pPr>
        <w:pStyle w:val="a4"/>
        <w:spacing w:before="0" w:beforeAutospacing="0" w:after="0" w:afterAutospacing="0"/>
        <w:jc w:val="center"/>
      </w:pPr>
      <w:r w:rsidRPr="00562D18">
        <w:rPr>
          <w:rStyle w:val="a5"/>
        </w:rPr>
        <w:t>ОСНОВНЫЕ НАПРАВЛЕНИЯ</w:t>
      </w:r>
    </w:p>
    <w:p w:rsidR="00B26004" w:rsidRPr="00562D18" w:rsidRDefault="00B26004" w:rsidP="00FA5E2F">
      <w:pPr>
        <w:pStyle w:val="a4"/>
        <w:spacing w:before="0" w:beforeAutospacing="0" w:after="0" w:afterAutospacing="0"/>
        <w:jc w:val="center"/>
      </w:pPr>
      <w:r w:rsidRPr="00562D18">
        <w:rPr>
          <w:rStyle w:val="a5"/>
        </w:rPr>
        <w:t>б</w:t>
      </w:r>
      <w:r w:rsidR="004C27F8" w:rsidRPr="00562D18">
        <w:rPr>
          <w:rStyle w:val="a5"/>
        </w:rPr>
        <w:t>юджетной и налоговой политики Скородненского</w:t>
      </w:r>
    </w:p>
    <w:p w:rsidR="00B26004" w:rsidRPr="00562D18" w:rsidRDefault="004C27F8" w:rsidP="00FA5E2F">
      <w:pPr>
        <w:pStyle w:val="a4"/>
        <w:spacing w:before="0" w:beforeAutospacing="0" w:after="0" w:afterAutospacing="0"/>
        <w:jc w:val="center"/>
        <w:rPr>
          <w:rStyle w:val="a5"/>
        </w:rPr>
      </w:pPr>
      <w:r w:rsidRPr="00562D18">
        <w:rPr>
          <w:rStyle w:val="a5"/>
        </w:rPr>
        <w:t>сельского поселения</w:t>
      </w:r>
      <w:r w:rsidR="00B26004" w:rsidRPr="00562D18">
        <w:rPr>
          <w:rStyle w:val="a5"/>
        </w:rPr>
        <w:t xml:space="preserve"> Верховского района Орловской области</w:t>
      </w:r>
    </w:p>
    <w:p w:rsidR="008A5C66" w:rsidRPr="00562D18" w:rsidRDefault="00D17740" w:rsidP="008A5C66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562D18">
        <w:rPr>
          <w:rStyle w:val="a5"/>
        </w:rPr>
        <w:t xml:space="preserve"> на </w:t>
      </w:r>
      <w:r w:rsidR="00F91D91" w:rsidRPr="00562D18">
        <w:rPr>
          <w:rStyle w:val="a5"/>
        </w:rPr>
        <w:t>202</w:t>
      </w:r>
      <w:r w:rsidR="004B264B" w:rsidRPr="00562D18">
        <w:rPr>
          <w:rStyle w:val="a5"/>
        </w:rPr>
        <w:t>6</w:t>
      </w:r>
      <w:r w:rsidR="00F91D91" w:rsidRPr="00562D18">
        <w:rPr>
          <w:rStyle w:val="a5"/>
        </w:rPr>
        <w:t>-202</w:t>
      </w:r>
      <w:r w:rsidR="004B264B" w:rsidRPr="00562D18">
        <w:rPr>
          <w:rStyle w:val="a5"/>
        </w:rPr>
        <w:t>8</w:t>
      </w:r>
      <w:r w:rsidR="00B26004" w:rsidRPr="00562D18">
        <w:rPr>
          <w:rStyle w:val="a5"/>
        </w:rPr>
        <w:t xml:space="preserve"> годы</w:t>
      </w:r>
    </w:p>
    <w:p w:rsidR="00615057" w:rsidRPr="00562D18" w:rsidRDefault="00615057" w:rsidP="00562D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бюджетной и налоговой политики Скороднен</w:t>
      </w:r>
      <w:r w:rsidR="004C27F8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сельского поселения</w:t>
      </w: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основные направления) разработаны в соответствии с требованиями Бюджетного кодекса Российской Федерации и Положения о бюджетном процессе в Скородненском сельском поселении. Основные направления бюджетной и налоговой политики являются неотъемлемым элементом </w:t>
      </w:r>
      <w:proofErr w:type="gramStart"/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процедуры подготовки проекта бюджета поселения</w:t>
      </w:r>
      <w:proofErr w:type="gramEnd"/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очередной финансовый год. При подготовке</w:t>
      </w:r>
      <w:r w:rsidR="0023413C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положения учитывались</w:t>
      </w: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следующих документов:</w:t>
      </w:r>
    </w:p>
    <w:p w:rsidR="00232FDA" w:rsidRPr="00562D18" w:rsidRDefault="00615057" w:rsidP="00562D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32FDA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 Указов Президента РФ от 7 мая 2024 года № 309 «О национальных целях развития Российской Федерации на период до 2030 года и на перспективу до 2036 года», от 7 мая 2018 года № 204 «О национальных целях и стратегических задачах развития РФ на период до 2024 года», Посланий Президента РФ Федеральному Собранию РФ, в том числе от 29 февраля 2024 года</w:t>
      </w:r>
      <w:proofErr w:type="gramEnd"/>
      <w:r w:rsidR="00232FDA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перечня инициатив в сфере социально-экономического развития; </w:t>
      </w:r>
    </w:p>
    <w:p w:rsidR="00615057" w:rsidRPr="00562D18" w:rsidRDefault="00615057" w:rsidP="00562D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направления бюджетной и налоговой политики Орловской области  на 202</w:t>
      </w:r>
      <w:r w:rsidR="00232FDA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62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год и плановый период 202</w:t>
      </w:r>
      <w:r w:rsidR="00232FDA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32FDA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годов</w:t>
      </w:r>
      <w:proofErr w:type="gramStart"/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615057" w:rsidRPr="00562D18" w:rsidRDefault="00615057" w:rsidP="00562D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направления бюджетной и налоговой политики Верховского</w:t>
      </w:r>
      <w:r w:rsidR="00232FDA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</w:t>
      </w: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  района на 202</w:t>
      </w:r>
      <w:r w:rsidR="00232FDA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232FDA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32FDA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годов.</w:t>
      </w:r>
    </w:p>
    <w:p w:rsidR="00033A5E" w:rsidRPr="00562D18" w:rsidRDefault="00615057" w:rsidP="00562D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Основные направления бюджетной и налоговой политики Скородненского сельского поселения  являются основой для формирования бюджета на 202</w:t>
      </w:r>
      <w:r w:rsidR="00232FDA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232FDA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32FDA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годов, повышения качества бюджетного процесса, обеспечения рационального и эффективного использования бюджетных средств</w:t>
      </w:r>
      <w:r w:rsidR="0023413C" w:rsidRPr="00562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6004" w:rsidRPr="00562D18" w:rsidRDefault="00615057" w:rsidP="00562D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 xml:space="preserve"> </w:t>
      </w:r>
      <w:r w:rsidR="00B26004" w:rsidRPr="00562D18">
        <w:rPr>
          <w:rFonts w:ascii="Times New Roman" w:hAnsi="Times New Roman" w:cs="Times New Roman"/>
          <w:sz w:val="24"/>
          <w:szCs w:val="24"/>
        </w:rPr>
        <w:t>Бюджетная политика разработана в целях обеспечения социальной стабильности, устойчивого развития, решение задач по повышению уровня жизни населения Скородненского сельского поселения, стимулирования развития налогового потенциала.</w:t>
      </w:r>
    </w:p>
    <w:p w:rsidR="00B26004" w:rsidRPr="00562D18" w:rsidRDefault="00B26004" w:rsidP="00562D18">
      <w:pPr>
        <w:pStyle w:val="a4"/>
        <w:spacing w:before="0" w:beforeAutospacing="0" w:after="0" w:afterAutospacing="0"/>
        <w:ind w:firstLine="709"/>
        <w:contextualSpacing/>
        <w:jc w:val="both"/>
      </w:pPr>
      <w:r w:rsidRPr="00562D18">
        <w:t>Полученные в результате роста экономики ресурсы направлялись и будут в дальнейшем направляться на решение главной задачи – повышение жизненного уровня населения.</w:t>
      </w:r>
    </w:p>
    <w:p w:rsidR="00B26004" w:rsidRPr="00562D18" w:rsidRDefault="00B26004" w:rsidP="00562D18">
      <w:pPr>
        <w:pStyle w:val="a4"/>
        <w:ind w:firstLine="709"/>
        <w:contextualSpacing/>
        <w:jc w:val="both"/>
      </w:pPr>
      <w:r w:rsidRPr="00562D18">
        <w:t>Вместе с тем, остается ряд нерешенных проблем, требующих особого внимания, к которым в первую очередь относятся:</w:t>
      </w:r>
    </w:p>
    <w:p w:rsidR="00B26004" w:rsidRPr="00562D18" w:rsidRDefault="00B26004" w:rsidP="00562D18">
      <w:pPr>
        <w:pStyle w:val="a4"/>
        <w:ind w:firstLine="709"/>
        <w:contextualSpacing/>
        <w:jc w:val="both"/>
      </w:pPr>
      <w:r w:rsidRPr="00562D18">
        <w:t>недостаточность собственной налоговой базы поселения для исполнения полномочий по решению вопросов местного значения;</w:t>
      </w:r>
    </w:p>
    <w:p w:rsidR="00561BE5" w:rsidRPr="00562D18" w:rsidRDefault="00B26004" w:rsidP="00562D18">
      <w:pPr>
        <w:pStyle w:val="a4"/>
        <w:ind w:firstLine="709"/>
        <w:contextualSpacing/>
        <w:jc w:val="both"/>
      </w:pPr>
      <w:r w:rsidRPr="00562D18">
        <w:t>опережающий рост расходных обязательств, в связи с реализацией реформы местного самоуправления.</w:t>
      </w:r>
    </w:p>
    <w:p w:rsidR="003D6B6D" w:rsidRPr="00562D18" w:rsidRDefault="00B26004" w:rsidP="00562D18">
      <w:pPr>
        <w:pStyle w:val="a4"/>
        <w:spacing w:after="0" w:afterAutospacing="0"/>
        <w:ind w:firstLine="709"/>
        <w:contextualSpacing/>
        <w:jc w:val="both"/>
      </w:pPr>
      <w:r w:rsidRPr="00562D18">
        <w:rPr>
          <w:rStyle w:val="a5"/>
        </w:rPr>
        <w:t xml:space="preserve">Особенности бюджетной и налоговой политики на </w:t>
      </w:r>
      <w:r w:rsidR="00F91D91" w:rsidRPr="00562D18">
        <w:rPr>
          <w:rStyle w:val="a5"/>
        </w:rPr>
        <w:t>202</w:t>
      </w:r>
      <w:r w:rsidR="00232FDA" w:rsidRPr="00562D18">
        <w:rPr>
          <w:rStyle w:val="a5"/>
        </w:rPr>
        <w:t>6</w:t>
      </w:r>
      <w:r w:rsidR="00F91D91" w:rsidRPr="00562D18">
        <w:rPr>
          <w:rStyle w:val="a5"/>
        </w:rPr>
        <w:t>-202</w:t>
      </w:r>
      <w:r w:rsidR="00232FDA" w:rsidRPr="00562D18">
        <w:rPr>
          <w:rStyle w:val="a5"/>
        </w:rPr>
        <w:t>8</w:t>
      </w:r>
      <w:r w:rsidRPr="00562D18">
        <w:rPr>
          <w:rStyle w:val="a5"/>
        </w:rPr>
        <w:t xml:space="preserve"> годы</w:t>
      </w:r>
      <w:r w:rsidR="00FA5E2F" w:rsidRPr="00562D18">
        <w:rPr>
          <w:rStyle w:val="a5"/>
        </w:rPr>
        <w:t xml:space="preserve">.                     </w:t>
      </w:r>
      <w:r w:rsidR="00FA5E2F" w:rsidRPr="00562D18">
        <w:t xml:space="preserve">     </w:t>
      </w:r>
      <w:r w:rsidR="00562D18">
        <w:t xml:space="preserve">     </w:t>
      </w:r>
      <w:r w:rsidR="00FA5E2F" w:rsidRPr="00562D18">
        <w:t>Б</w:t>
      </w:r>
      <w:r w:rsidR="003D6B6D" w:rsidRPr="00562D18">
        <w:t>юджетная политика должна быть направлена на реализацию приоритетов и целей социально-экономического развития сельского поселения, обеспечение дальнейшего развития его налогового потенциала, создание условий и стимулов для повышения эффективности бюджетных расходов.</w:t>
      </w:r>
    </w:p>
    <w:p w:rsidR="003D6B6D" w:rsidRPr="00562D18" w:rsidRDefault="003D6B6D" w:rsidP="00562D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 xml:space="preserve">Приоритетной задачей становится повышение качества жизни граждан, проживающих на всей территории сельского поселения, динамичное развитие муниципального образования. </w:t>
      </w:r>
    </w:p>
    <w:p w:rsidR="003D6B6D" w:rsidRPr="00562D18" w:rsidRDefault="003D6B6D" w:rsidP="00562D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Для достижения среднесрочных целей бюджетной политики необходимо</w:t>
      </w:r>
      <w:r w:rsidRPr="00562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2D18">
        <w:rPr>
          <w:rFonts w:ascii="Times New Roman" w:hAnsi="Times New Roman" w:cs="Times New Roman"/>
          <w:sz w:val="24"/>
          <w:szCs w:val="24"/>
        </w:rPr>
        <w:t>совершенствовать механизмы, направленные на решение следующих основных задач:</w:t>
      </w:r>
    </w:p>
    <w:p w:rsidR="003D6B6D" w:rsidRPr="00562D18" w:rsidRDefault="003D6B6D" w:rsidP="00562D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lastRenderedPageBreak/>
        <w:t>1. обеспечение сбалансированности и устойчивости местного бюджета;</w:t>
      </w:r>
    </w:p>
    <w:p w:rsidR="003D6B6D" w:rsidRPr="00562D18" w:rsidRDefault="003D6B6D" w:rsidP="00562D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2. переход к программно-целевому методу планирования, направленному на достижение результативности бюджетных расходов;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3. повышение эффективности предоставляемых муниципальных услуг;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4. усиление муниципального финансового контроля в части эффективности использования бюджетных средств.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Для обеспечения сбалансированности и устойчивости местного бюджета должна проводиться ответственная политика, основанная на следующих принципах: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- реальность и надежность экономических прогнозов, положенных в основу бюджетного планирования;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- укрепление доходной базы бюджета;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- планирование бюджетных ассигнований исходя из необходимости безусловного исполнения действующих расходных обязательств сельского поселения;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- принятие новых расходных обязательств возможно только при наличии необходимых для их исполнения бюджетных ассигнований на весь период их исполнения, а также с учетом сроков и механизмов их реализации;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- соблюдение установленных бюджетных ограничений при принятии новых расходных обязательств, в том числе при условии и в пределах реструктуризации (сокращения) ранее принятых обязательств (в случае необходимости).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 xml:space="preserve">Применение программно-целевых методов планирования позволит оптимизировать ограниченные бюджетные ресурсы, повысить эффективность и результативность деятельности органов местного самоуправления. Муниципальные целевые программы должны стать основным инструментом бюджетной политики, при этом приоритет должен быть отдан  программам, позволяющим видеть перспективы развития и ставить долгосрочные цели. 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Общими принципами разработки и реализации муниципальных программ следует считать: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 xml:space="preserve">- формирование программ исходя из четко определенных перспективных целей социально-экономического развития   </w:t>
      </w:r>
      <w:r w:rsidR="009C393E" w:rsidRPr="00562D18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562D18">
        <w:rPr>
          <w:rFonts w:ascii="Times New Roman" w:hAnsi="Times New Roman" w:cs="Times New Roman"/>
          <w:sz w:val="24"/>
          <w:szCs w:val="24"/>
        </w:rPr>
        <w:t>;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- определение объема принимаемых обязательств по программам с учетом финансовых возможностей местного бюджета;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- обеспечение результативности и эффективности использования бюджетных средств, предусмотренных в рамках программ;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- проведение регулярной экспертной оценки результативности и эффективности реализации программ;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- установление персональной ответственности должностных лиц за неэффективную реализацию программ.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Повышение эффективности  предоставления муниципальных услуг, оказываемых муниципальными учреждениями, связано: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- с повышением доступности и качества муниципальных услуг в социально значимых сферах;</w:t>
      </w:r>
    </w:p>
    <w:p w:rsidR="003D6B6D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- с развитием материально-технической базы муниципальных учреждений, в том числе за счет более активного привлечения средств из внебюджетных источников.</w:t>
      </w:r>
    </w:p>
    <w:p w:rsidR="008A5C66" w:rsidRPr="00562D18" w:rsidRDefault="003D6B6D" w:rsidP="00562D18">
      <w:pPr>
        <w:tabs>
          <w:tab w:val="left" w:pos="9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Повышение эффективности бюджетных расходов на предоставление муниципальных ус</w:t>
      </w:r>
      <w:r w:rsidR="00033A5E" w:rsidRPr="00562D18">
        <w:rPr>
          <w:rFonts w:ascii="Times New Roman" w:hAnsi="Times New Roman" w:cs="Times New Roman"/>
          <w:sz w:val="24"/>
          <w:szCs w:val="24"/>
        </w:rPr>
        <w:t xml:space="preserve">луг должно осуществляться путем </w:t>
      </w:r>
      <w:r w:rsidRPr="00562D18">
        <w:rPr>
          <w:rFonts w:ascii="Times New Roman" w:hAnsi="Times New Roman" w:cs="Times New Roman"/>
          <w:sz w:val="24"/>
          <w:szCs w:val="24"/>
        </w:rPr>
        <w:t>повышения эффективности использования имущества, находящегося в оперативном упра</w:t>
      </w:r>
      <w:r w:rsidR="00BD47F3" w:rsidRPr="00562D18">
        <w:rPr>
          <w:rFonts w:ascii="Times New Roman" w:hAnsi="Times New Roman" w:cs="Times New Roman"/>
          <w:sz w:val="24"/>
          <w:szCs w:val="24"/>
        </w:rPr>
        <w:t>влении муниципальных учреждений.</w:t>
      </w:r>
    </w:p>
    <w:p w:rsidR="008A5C66" w:rsidRPr="00562D18" w:rsidRDefault="00B26004" w:rsidP="00700FC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> </w:t>
      </w:r>
      <w:r w:rsidRPr="00562D18">
        <w:rPr>
          <w:rStyle w:val="a5"/>
          <w:rFonts w:ascii="Times New Roman" w:hAnsi="Times New Roman" w:cs="Times New Roman"/>
          <w:sz w:val="24"/>
          <w:szCs w:val="24"/>
        </w:rPr>
        <w:t>Основные направления налоговой политики</w:t>
      </w:r>
      <w:r w:rsidR="008A5C66" w:rsidRPr="00562D18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B26004" w:rsidRPr="00562D18" w:rsidRDefault="00B26004" w:rsidP="00700FC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18">
        <w:rPr>
          <w:rFonts w:ascii="Times New Roman" w:hAnsi="Times New Roman" w:cs="Times New Roman"/>
          <w:sz w:val="24"/>
          <w:szCs w:val="24"/>
        </w:rPr>
        <w:t xml:space="preserve">При разработке проектировок основных параметров бюджетной системы Скородненского сельского поселения на </w:t>
      </w:r>
      <w:r w:rsidR="00F91D91" w:rsidRPr="00562D18">
        <w:rPr>
          <w:rFonts w:ascii="Times New Roman" w:hAnsi="Times New Roman" w:cs="Times New Roman"/>
          <w:sz w:val="24"/>
          <w:szCs w:val="24"/>
        </w:rPr>
        <w:t>202</w:t>
      </w:r>
      <w:r w:rsidR="004C4CC1" w:rsidRPr="00562D18">
        <w:rPr>
          <w:rFonts w:ascii="Times New Roman" w:hAnsi="Times New Roman" w:cs="Times New Roman"/>
          <w:sz w:val="24"/>
          <w:szCs w:val="24"/>
        </w:rPr>
        <w:t>6</w:t>
      </w:r>
      <w:r w:rsidR="00F91D91" w:rsidRPr="00562D18">
        <w:rPr>
          <w:rFonts w:ascii="Times New Roman" w:hAnsi="Times New Roman" w:cs="Times New Roman"/>
          <w:sz w:val="24"/>
          <w:szCs w:val="24"/>
        </w:rPr>
        <w:t>-202</w:t>
      </w:r>
      <w:r w:rsidR="004C4CC1" w:rsidRPr="00562D18">
        <w:rPr>
          <w:rFonts w:ascii="Times New Roman" w:hAnsi="Times New Roman" w:cs="Times New Roman"/>
          <w:sz w:val="24"/>
          <w:szCs w:val="24"/>
        </w:rPr>
        <w:t>8</w:t>
      </w:r>
      <w:r w:rsidR="00115139" w:rsidRPr="00562D18">
        <w:rPr>
          <w:rFonts w:ascii="Times New Roman" w:hAnsi="Times New Roman" w:cs="Times New Roman"/>
          <w:sz w:val="24"/>
          <w:szCs w:val="24"/>
        </w:rPr>
        <w:t xml:space="preserve"> </w:t>
      </w:r>
      <w:r w:rsidRPr="00562D18">
        <w:rPr>
          <w:rFonts w:ascii="Times New Roman" w:hAnsi="Times New Roman" w:cs="Times New Roman"/>
          <w:sz w:val="24"/>
          <w:szCs w:val="24"/>
        </w:rPr>
        <w:t>годы учтены следующие направления совершенствования налогового законодательства:</w:t>
      </w:r>
    </w:p>
    <w:p w:rsidR="00B26004" w:rsidRPr="00562D18" w:rsidRDefault="00B26004" w:rsidP="00562D18">
      <w:pPr>
        <w:pStyle w:val="a4"/>
        <w:spacing w:before="0" w:beforeAutospacing="0"/>
        <w:ind w:firstLine="709"/>
        <w:contextualSpacing/>
        <w:jc w:val="both"/>
      </w:pPr>
      <w:r w:rsidRPr="00562D18">
        <w:lastRenderedPageBreak/>
        <w:t>1) Завершение работы для введения местного налога на недвижимость, прежде всего, завершение формирования кадастра объектов недвижимости;</w:t>
      </w:r>
    </w:p>
    <w:p w:rsidR="00B26004" w:rsidRPr="00562D18" w:rsidRDefault="00B26004" w:rsidP="00562D18">
      <w:pPr>
        <w:pStyle w:val="a4"/>
        <w:ind w:firstLine="709"/>
        <w:contextualSpacing/>
        <w:jc w:val="both"/>
      </w:pPr>
      <w:r w:rsidRPr="00562D18">
        <w:t>2) увеличение доходов от использования недвижимости, в том числе на основе решения вопросов оформления собственности на земельные участки и недвижимое имущество, их объективной оценки;</w:t>
      </w:r>
    </w:p>
    <w:p w:rsidR="00B26004" w:rsidRPr="00562D18" w:rsidRDefault="004E1F23" w:rsidP="00562D18">
      <w:pPr>
        <w:pStyle w:val="a4"/>
        <w:ind w:firstLine="709"/>
        <w:contextualSpacing/>
        <w:jc w:val="both"/>
      </w:pPr>
      <w:r w:rsidRPr="00562D18">
        <w:t>3) соверш</w:t>
      </w:r>
      <w:r w:rsidR="00B26004" w:rsidRPr="00562D18">
        <w:t>енствование местного налогового законодательства в целях приведения его в соответствие с изменениями в федеральном законодательстве;</w:t>
      </w:r>
    </w:p>
    <w:p w:rsidR="00B26004" w:rsidRPr="00562D18" w:rsidRDefault="00B26004" w:rsidP="00562D18">
      <w:pPr>
        <w:pStyle w:val="a4"/>
        <w:ind w:firstLine="709"/>
        <w:contextualSpacing/>
        <w:jc w:val="both"/>
      </w:pPr>
      <w:r w:rsidRPr="00562D18">
        <w:t>4) усиление работы по улучшению налогового администрирования, актуализации баз данных, сокраще</w:t>
      </w:r>
      <w:r w:rsidR="00BD47F3" w:rsidRPr="00562D18">
        <w:t>нию недоимки по местным налогам.</w:t>
      </w:r>
    </w:p>
    <w:p w:rsidR="00B26004" w:rsidRPr="00562D18" w:rsidRDefault="00B26004" w:rsidP="00562D18">
      <w:pPr>
        <w:pStyle w:val="a4"/>
        <w:ind w:firstLine="709"/>
        <w:contextualSpacing/>
        <w:jc w:val="both"/>
      </w:pPr>
      <w:r w:rsidRPr="00562D18">
        <w:t>Политика Скородненского сельского поселения будет направлена на изыскание дополнительных резервов поступлений в бюджет Скородненского сельского поселения, обеспечение выполнения требований трудового законодательства в части своевременности и полноты выплаты заработной платы.</w:t>
      </w:r>
    </w:p>
    <w:p w:rsidR="00115139" w:rsidRPr="00562D18" w:rsidRDefault="00B26004" w:rsidP="00562D18">
      <w:pPr>
        <w:pStyle w:val="a4"/>
        <w:ind w:firstLine="709"/>
        <w:contextualSpacing/>
        <w:jc w:val="both"/>
      </w:pPr>
      <w:r w:rsidRPr="00562D18">
        <w:t>Необходимо осуществить актуализацию кадастровой оценки земли на территории Скородненского сельского поселения.</w:t>
      </w:r>
      <w:r w:rsidR="00115139" w:rsidRPr="00562D18">
        <w:t xml:space="preserve"> </w:t>
      </w:r>
    </w:p>
    <w:p w:rsidR="00561BE5" w:rsidRPr="00562D18" w:rsidRDefault="00B26004" w:rsidP="00562D18">
      <w:pPr>
        <w:pStyle w:val="a4"/>
        <w:ind w:firstLine="709"/>
        <w:contextualSpacing/>
        <w:jc w:val="both"/>
        <w:rPr>
          <w:b/>
          <w:bCs/>
        </w:rPr>
      </w:pPr>
      <w:r w:rsidRPr="00562D18">
        <w:rPr>
          <w:rStyle w:val="a5"/>
        </w:rPr>
        <w:t xml:space="preserve">Концепция формирования расходов бюджетной системы Скородненского сельского поселения на </w:t>
      </w:r>
      <w:r w:rsidR="00F91D91" w:rsidRPr="00562D18">
        <w:rPr>
          <w:rStyle w:val="a5"/>
        </w:rPr>
        <w:t>202</w:t>
      </w:r>
      <w:r w:rsidR="004C4CC1" w:rsidRPr="00562D18">
        <w:rPr>
          <w:rStyle w:val="a5"/>
        </w:rPr>
        <w:t>6</w:t>
      </w:r>
      <w:r w:rsidR="00F91D91" w:rsidRPr="00562D18">
        <w:rPr>
          <w:rStyle w:val="a5"/>
        </w:rPr>
        <w:t>-202</w:t>
      </w:r>
      <w:r w:rsidR="004C4CC1" w:rsidRPr="00562D18">
        <w:rPr>
          <w:rStyle w:val="a5"/>
        </w:rPr>
        <w:t>8</w:t>
      </w:r>
      <w:r w:rsidRPr="00562D18">
        <w:rPr>
          <w:rStyle w:val="a5"/>
        </w:rPr>
        <w:t xml:space="preserve"> годы</w:t>
      </w:r>
      <w:r w:rsidR="008A5C66" w:rsidRPr="00562D18">
        <w:rPr>
          <w:rStyle w:val="a5"/>
        </w:rPr>
        <w:t>.</w:t>
      </w:r>
      <w:r w:rsidRPr="00562D18">
        <w:rPr>
          <w:rStyle w:val="a5"/>
        </w:rPr>
        <w:t xml:space="preserve"> </w:t>
      </w:r>
    </w:p>
    <w:p w:rsidR="00B26004" w:rsidRPr="00562D18" w:rsidRDefault="00B26004" w:rsidP="00562D18">
      <w:pPr>
        <w:pStyle w:val="a4"/>
        <w:ind w:firstLine="709"/>
        <w:contextualSpacing/>
        <w:jc w:val="both"/>
      </w:pPr>
      <w:r w:rsidRPr="00562D18">
        <w:t xml:space="preserve">Бюджетная политика Скородненского сельского поселения при формировании расходов бюджета на </w:t>
      </w:r>
      <w:r w:rsidR="00F91D91" w:rsidRPr="00562D18">
        <w:t>202</w:t>
      </w:r>
      <w:r w:rsidR="004C4CC1" w:rsidRPr="00562D18">
        <w:t>6</w:t>
      </w:r>
      <w:r w:rsidR="00F91D91" w:rsidRPr="00562D18">
        <w:t>-202</w:t>
      </w:r>
      <w:r w:rsidR="004C4CC1" w:rsidRPr="00562D18">
        <w:t>8</w:t>
      </w:r>
      <w:r w:rsidRPr="00562D18">
        <w:t xml:space="preserve"> годы будет направлена на существенное повышение качества жизни населения, дальнейшее развитие экономики поселения. Основным приоритетом бюджетных расходов является обеспечение сбалансированности бюджета.</w:t>
      </w:r>
    </w:p>
    <w:p w:rsidR="00B26004" w:rsidRPr="00562D18" w:rsidRDefault="00B26004" w:rsidP="00562D18">
      <w:pPr>
        <w:pStyle w:val="a4"/>
        <w:ind w:firstLine="709"/>
        <w:contextualSpacing/>
        <w:jc w:val="both"/>
      </w:pPr>
      <w:r w:rsidRPr="00562D18">
        <w:t xml:space="preserve">В </w:t>
      </w:r>
      <w:r w:rsidR="00F91D91" w:rsidRPr="00562D18">
        <w:t>202</w:t>
      </w:r>
      <w:r w:rsidR="004C4CC1" w:rsidRPr="00562D18">
        <w:t>6-</w:t>
      </w:r>
      <w:r w:rsidR="00F91D91" w:rsidRPr="00562D18">
        <w:t>202</w:t>
      </w:r>
      <w:r w:rsidR="004C4CC1" w:rsidRPr="00562D18">
        <w:t>8</w:t>
      </w:r>
      <w:r w:rsidR="00561BE5" w:rsidRPr="00562D18">
        <w:t xml:space="preserve"> </w:t>
      </w:r>
      <w:r w:rsidRPr="00562D18">
        <w:t>годы будет продолжено решение следующих вопросов:</w:t>
      </w:r>
    </w:p>
    <w:p w:rsidR="00B26004" w:rsidRPr="00562D18" w:rsidRDefault="00B26004" w:rsidP="00562D18">
      <w:pPr>
        <w:pStyle w:val="a4"/>
        <w:ind w:firstLine="709"/>
        <w:contextualSpacing/>
        <w:jc w:val="both"/>
      </w:pPr>
      <w:r w:rsidRPr="00562D18">
        <w:t>- повышение материального уровня жизни населения;</w:t>
      </w:r>
    </w:p>
    <w:p w:rsidR="00B26004" w:rsidRPr="00562D18" w:rsidRDefault="00B26004" w:rsidP="00562D18">
      <w:pPr>
        <w:pStyle w:val="a4"/>
        <w:ind w:firstLine="709"/>
        <w:contextualSpacing/>
        <w:jc w:val="both"/>
      </w:pPr>
      <w:r w:rsidRPr="00562D18">
        <w:t>- повышение результативности бюджетных расходов, при этом необходимо особое внимание уделить достижению поставленных целей;</w:t>
      </w:r>
    </w:p>
    <w:p w:rsidR="00561BE5" w:rsidRPr="00562D18" w:rsidRDefault="00B26004" w:rsidP="00562D18">
      <w:pPr>
        <w:pStyle w:val="a4"/>
        <w:ind w:firstLine="709"/>
        <w:contextualSpacing/>
        <w:jc w:val="both"/>
      </w:pPr>
      <w:r w:rsidRPr="00562D18">
        <w:t>- расширение самостоятельности и повышения ответственности при расходовании средств бюджета поселений.</w:t>
      </w:r>
    </w:p>
    <w:p w:rsidR="00561BE5" w:rsidRPr="00562D18" w:rsidRDefault="00B26004" w:rsidP="00562D18">
      <w:pPr>
        <w:pStyle w:val="a4"/>
        <w:ind w:firstLine="709"/>
        <w:contextualSpacing/>
        <w:jc w:val="both"/>
        <w:rPr>
          <w:b/>
          <w:bCs/>
        </w:rPr>
      </w:pPr>
      <w:r w:rsidRPr="00562D18">
        <w:t> </w:t>
      </w:r>
      <w:r w:rsidRPr="00562D18">
        <w:rPr>
          <w:rStyle w:val="a5"/>
        </w:rPr>
        <w:t>Дальнейшее развитие казначейских технологий исполнения бюджета в 20</w:t>
      </w:r>
      <w:r w:rsidR="00F239CD" w:rsidRPr="00562D18">
        <w:rPr>
          <w:rStyle w:val="a5"/>
        </w:rPr>
        <w:t>2</w:t>
      </w:r>
      <w:r w:rsidR="004C4CC1" w:rsidRPr="00562D18">
        <w:rPr>
          <w:rStyle w:val="a5"/>
        </w:rPr>
        <w:t>6</w:t>
      </w:r>
      <w:r w:rsidRPr="00562D18">
        <w:rPr>
          <w:rStyle w:val="a5"/>
        </w:rPr>
        <w:t>–20</w:t>
      </w:r>
      <w:r w:rsidR="00561BE5" w:rsidRPr="00562D18">
        <w:rPr>
          <w:rStyle w:val="a5"/>
        </w:rPr>
        <w:t>2</w:t>
      </w:r>
      <w:r w:rsidR="004C4CC1" w:rsidRPr="00562D18">
        <w:rPr>
          <w:rStyle w:val="a5"/>
        </w:rPr>
        <w:t>8</w:t>
      </w:r>
      <w:r w:rsidR="00BD47F3" w:rsidRPr="00562D18">
        <w:rPr>
          <w:rStyle w:val="a5"/>
        </w:rPr>
        <w:t xml:space="preserve"> </w:t>
      </w:r>
      <w:r w:rsidRPr="00562D18">
        <w:rPr>
          <w:rStyle w:val="a5"/>
        </w:rPr>
        <w:t>годы</w:t>
      </w:r>
      <w:r w:rsidR="008A5C66" w:rsidRPr="00562D18">
        <w:rPr>
          <w:rStyle w:val="a5"/>
        </w:rPr>
        <w:t>.</w:t>
      </w:r>
    </w:p>
    <w:p w:rsidR="00B26004" w:rsidRPr="00562D18" w:rsidRDefault="00B26004" w:rsidP="00562D18">
      <w:pPr>
        <w:pStyle w:val="a4"/>
        <w:ind w:firstLine="709"/>
        <w:contextualSpacing/>
        <w:jc w:val="both"/>
      </w:pPr>
      <w:r w:rsidRPr="00562D18">
        <w:t xml:space="preserve">В процессе казначейского исполнения бюджета Скородненского сельского поселения осуществляется предварительный и текущий </w:t>
      </w:r>
      <w:proofErr w:type="gramStart"/>
      <w:r w:rsidRPr="00562D18">
        <w:t>контроль за</w:t>
      </w:r>
      <w:proofErr w:type="gramEnd"/>
      <w:r w:rsidRPr="00562D18">
        <w:t xml:space="preserve"> расходованием бюджетных средств, главной целью которого является недопущение необоснованного и незаконного расходования бюджетных средств, несанкционированного роста кредиторской задолженности бюджетных учреждений, упорядочение договорных отношений.</w:t>
      </w:r>
    </w:p>
    <w:p w:rsidR="00B26004" w:rsidRPr="00562D18" w:rsidRDefault="00B26004" w:rsidP="00562D18">
      <w:pPr>
        <w:pStyle w:val="a4"/>
        <w:ind w:firstLine="709"/>
        <w:contextualSpacing/>
        <w:jc w:val="both"/>
      </w:pPr>
      <w:proofErr w:type="gramStart"/>
      <w:r w:rsidRPr="00562D18">
        <w:t>Кассовое обслуживание исполнения бюджета Скородненского сельского поселения обеспечивает сохранность бюджетных средств, прозрачность и подотчетность операций сектора муниципального управления, соблюдение единых стандартов осуществления кассовых операций, формирование качественной информационной основы для принятия управленческих решений органами исполнительной власти Скородненского сельского поселения и финансового органа поселения, сокращение административных издержек управления бюджетными средствами, защиту информации от несанкционированного доступа и повышение безопасности расчетно-платежной системы.</w:t>
      </w:r>
      <w:proofErr w:type="gramEnd"/>
    </w:p>
    <w:p w:rsidR="00B26004" w:rsidRPr="00562D18" w:rsidRDefault="00B26004" w:rsidP="00562D18">
      <w:pPr>
        <w:pStyle w:val="a4"/>
        <w:ind w:firstLine="709"/>
        <w:contextualSpacing/>
        <w:jc w:val="both"/>
      </w:pPr>
      <w:proofErr w:type="gramStart"/>
      <w:r w:rsidRPr="00562D18">
        <w:t>Соблюдая принцип единства бюджетной системы, в соответствии с проводимой в настоящее время бюджетной реформой, будет продолжено внедрение современного программного обеспечении для автоматизации планирования и исполнения бюджета Скородненского сельского поселения.</w:t>
      </w:r>
      <w:proofErr w:type="gramEnd"/>
    </w:p>
    <w:p w:rsidR="00B26004" w:rsidRPr="00562D18" w:rsidRDefault="00B26004" w:rsidP="00562D18">
      <w:pPr>
        <w:pStyle w:val="a4"/>
        <w:ind w:firstLine="709"/>
        <w:contextualSpacing/>
        <w:jc w:val="both"/>
      </w:pPr>
      <w:r w:rsidRPr="00562D18">
        <w:t xml:space="preserve">Организация эффективной </w:t>
      </w:r>
      <w:proofErr w:type="gramStart"/>
      <w:r w:rsidRPr="00562D18">
        <w:t>системы обеспечения процесса исполнения бюджета</w:t>
      </w:r>
      <w:proofErr w:type="gramEnd"/>
      <w:r w:rsidRPr="00562D18">
        <w:t xml:space="preserve"> позволит избежать случаи нецелевого расходования средств.</w:t>
      </w:r>
    </w:p>
    <w:p w:rsidR="00561BE5" w:rsidRPr="00562D18" w:rsidRDefault="00561BE5" w:rsidP="00561BE5">
      <w:pPr>
        <w:pStyle w:val="a4"/>
        <w:spacing w:line="360" w:lineRule="auto"/>
        <w:ind w:firstLine="709"/>
        <w:contextualSpacing/>
        <w:jc w:val="both"/>
      </w:pPr>
    </w:p>
    <w:p w:rsidR="006F1B55" w:rsidRDefault="00FA5E2F" w:rsidP="00562D18">
      <w:pPr>
        <w:pStyle w:val="a4"/>
        <w:jc w:val="center"/>
      </w:pPr>
      <w:r w:rsidRPr="00562D18">
        <w:t>Глава</w:t>
      </w:r>
      <w:r w:rsidR="00561BE5" w:rsidRPr="00562D18">
        <w:t xml:space="preserve"> администрации</w:t>
      </w:r>
      <w:r w:rsidR="00B26004" w:rsidRPr="00562D18">
        <w:t>                                                   </w:t>
      </w:r>
      <w:r w:rsidR="004E1F23" w:rsidRPr="00562D18">
        <w:t xml:space="preserve">Л. И. </w:t>
      </w:r>
      <w:proofErr w:type="spellStart"/>
      <w:r w:rsidR="004E1F23" w:rsidRPr="00562D18">
        <w:t>Лаушкина</w:t>
      </w:r>
      <w:proofErr w:type="spellEnd"/>
    </w:p>
    <w:sectPr w:rsidR="006F1B55" w:rsidSect="006F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09"/>
    <w:rsid w:val="0000151A"/>
    <w:rsid w:val="00005307"/>
    <w:rsid w:val="00033A5E"/>
    <w:rsid w:val="00037681"/>
    <w:rsid w:val="000D7D08"/>
    <w:rsid w:val="00115139"/>
    <w:rsid w:val="00185157"/>
    <w:rsid w:val="00203841"/>
    <w:rsid w:val="00232FDA"/>
    <w:rsid w:val="0023413C"/>
    <w:rsid w:val="002734E1"/>
    <w:rsid w:val="002B3386"/>
    <w:rsid w:val="00322EFB"/>
    <w:rsid w:val="00325ABD"/>
    <w:rsid w:val="003874F4"/>
    <w:rsid w:val="003A5D1D"/>
    <w:rsid w:val="003D6B6D"/>
    <w:rsid w:val="003E5407"/>
    <w:rsid w:val="004058F8"/>
    <w:rsid w:val="00417236"/>
    <w:rsid w:val="00495456"/>
    <w:rsid w:val="004B264B"/>
    <w:rsid w:val="004C27F8"/>
    <w:rsid w:val="004C4CC1"/>
    <w:rsid w:val="004D2D24"/>
    <w:rsid w:val="004E1F23"/>
    <w:rsid w:val="00561BE5"/>
    <w:rsid w:val="00562D18"/>
    <w:rsid w:val="00615057"/>
    <w:rsid w:val="006A59A5"/>
    <w:rsid w:val="006F1B55"/>
    <w:rsid w:val="00700FC8"/>
    <w:rsid w:val="00751A54"/>
    <w:rsid w:val="0077014D"/>
    <w:rsid w:val="007B361D"/>
    <w:rsid w:val="00835937"/>
    <w:rsid w:val="00843909"/>
    <w:rsid w:val="00843DD1"/>
    <w:rsid w:val="00860471"/>
    <w:rsid w:val="008635C6"/>
    <w:rsid w:val="0087733F"/>
    <w:rsid w:val="008A5C66"/>
    <w:rsid w:val="008D31D6"/>
    <w:rsid w:val="00975839"/>
    <w:rsid w:val="00985525"/>
    <w:rsid w:val="009C393E"/>
    <w:rsid w:val="00A62871"/>
    <w:rsid w:val="00AE67B3"/>
    <w:rsid w:val="00B26004"/>
    <w:rsid w:val="00B340F5"/>
    <w:rsid w:val="00B872F5"/>
    <w:rsid w:val="00B92A51"/>
    <w:rsid w:val="00BD47F3"/>
    <w:rsid w:val="00C56834"/>
    <w:rsid w:val="00CB1FC7"/>
    <w:rsid w:val="00CD209E"/>
    <w:rsid w:val="00D17740"/>
    <w:rsid w:val="00DC643E"/>
    <w:rsid w:val="00DD0B3F"/>
    <w:rsid w:val="00E07719"/>
    <w:rsid w:val="00E13ED2"/>
    <w:rsid w:val="00E213B7"/>
    <w:rsid w:val="00E64DE4"/>
    <w:rsid w:val="00EB10E5"/>
    <w:rsid w:val="00F22CCD"/>
    <w:rsid w:val="00F239CD"/>
    <w:rsid w:val="00F2628C"/>
    <w:rsid w:val="00F31A2A"/>
    <w:rsid w:val="00F34B40"/>
    <w:rsid w:val="00F81D23"/>
    <w:rsid w:val="00F9057F"/>
    <w:rsid w:val="00F91D91"/>
    <w:rsid w:val="00FA5E2F"/>
    <w:rsid w:val="00FA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909"/>
    <w:pPr>
      <w:ind w:left="720"/>
      <w:contextualSpacing/>
    </w:pPr>
  </w:style>
  <w:style w:type="paragraph" w:customStyle="1" w:styleId="western">
    <w:name w:val="western"/>
    <w:basedOn w:val="a"/>
    <w:rsid w:val="0084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843909"/>
  </w:style>
  <w:style w:type="paragraph" w:styleId="a4">
    <w:name w:val="Normal (Web)"/>
    <w:basedOn w:val="a"/>
    <w:uiPriority w:val="99"/>
    <w:unhideWhenUsed/>
    <w:rsid w:val="0084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26004"/>
    <w:rPr>
      <w:b/>
      <w:bCs/>
    </w:rPr>
  </w:style>
  <w:style w:type="paragraph" w:customStyle="1" w:styleId="ConsPlusNormal">
    <w:name w:val="ConsPlusNormal"/>
    <w:rsid w:val="003D6B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40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9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909"/>
    <w:pPr>
      <w:ind w:left="720"/>
      <w:contextualSpacing/>
    </w:pPr>
  </w:style>
  <w:style w:type="paragraph" w:customStyle="1" w:styleId="western">
    <w:name w:val="western"/>
    <w:basedOn w:val="a"/>
    <w:rsid w:val="0084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843909"/>
  </w:style>
  <w:style w:type="paragraph" w:styleId="a4">
    <w:name w:val="Normal (Web)"/>
    <w:basedOn w:val="a"/>
    <w:uiPriority w:val="99"/>
    <w:unhideWhenUsed/>
    <w:rsid w:val="0084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26004"/>
    <w:rPr>
      <w:b/>
      <w:bCs/>
    </w:rPr>
  </w:style>
  <w:style w:type="paragraph" w:customStyle="1" w:styleId="ConsPlusNormal">
    <w:name w:val="ConsPlusNormal"/>
    <w:rsid w:val="003D6B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40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9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9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84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6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4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65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2022-12-15T13:23:00Z</cp:lastPrinted>
  <dcterms:created xsi:type="dcterms:W3CDTF">2025-12-15T12:21:00Z</dcterms:created>
  <dcterms:modified xsi:type="dcterms:W3CDTF">2025-12-15T12:22:00Z</dcterms:modified>
</cp:coreProperties>
</file>