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7BAF" w:rsidRPr="00347083" w:rsidRDefault="00517EC2" w:rsidP="00517EC2">
      <w:pPr>
        <w:jc w:val="center"/>
        <w:rPr>
          <w:rFonts w:ascii="Times New Roman" w:hAnsi="Times New Roman" w:cs="Times New Roman"/>
          <w:sz w:val="28"/>
          <w:szCs w:val="28"/>
        </w:rPr>
      </w:pPr>
      <w:r w:rsidRPr="00347083">
        <w:rPr>
          <w:rFonts w:ascii="Times New Roman" w:hAnsi="Times New Roman" w:cs="Times New Roman"/>
          <w:sz w:val="28"/>
          <w:szCs w:val="28"/>
        </w:rPr>
        <w:t>РОССИЙСКАЯ  ФЕДЕРАЦИЯ</w:t>
      </w:r>
    </w:p>
    <w:p w:rsidR="00517EC2" w:rsidRPr="00347083" w:rsidRDefault="00517EC2" w:rsidP="00517EC2">
      <w:pPr>
        <w:jc w:val="center"/>
        <w:rPr>
          <w:rFonts w:ascii="Times New Roman" w:hAnsi="Times New Roman" w:cs="Times New Roman"/>
          <w:sz w:val="28"/>
          <w:szCs w:val="28"/>
        </w:rPr>
      </w:pPr>
      <w:r w:rsidRPr="00347083">
        <w:rPr>
          <w:rFonts w:ascii="Times New Roman" w:hAnsi="Times New Roman" w:cs="Times New Roman"/>
          <w:sz w:val="28"/>
          <w:szCs w:val="28"/>
        </w:rPr>
        <w:t>ОРЛОВСКАЯ  ОБЛАСТЬ</w:t>
      </w:r>
    </w:p>
    <w:p w:rsidR="00517EC2" w:rsidRPr="00347083" w:rsidRDefault="00517EC2" w:rsidP="00517EC2">
      <w:pPr>
        <w:jc w:val="center"/>
        <w:rPr>
          <w:rFonts w:ascii="Times New Roman" w:hAnsi="Times New Roman" w:cs="Times New Roman"/>
          <w:sz w:val="28"/>
          <w:szCs w:val="28"/>
        </w:rPr>
      </w:pPr>
      <w:r w:rsidRPr="00347083">
        <w:rPr>
          <w:rFonts w:ascii="Times New Roman" w:hAnsi="Times New Roman" w:cs="Times New Roman"/>
          <w:sz w:val="28"/>
          <w:szCs w:val="28"/>
        </w:rPr>
        <w:t>ВЕРХОВСКИЙ  РАЙОН</w:t>
      </w:r>
    </w:p>
    <w:p w:rsidR="00517EC2" w:rsidRPr="00347083" w:rsidRDefault="00517EC2" w:rsidP="00517EC2">
      <w:pPr>
        <w:jc w:val="center"/>
        <w:rPr>
          <w:rFonts w:ascii="Times New Roman" w:hAnsi="Times New Roman" w:cs="Times New Roman"/>
          <w:sz w:val="28"/>
          <w:szCs w:val="28"/>
        </w:rPr>
      </w:pPr>
      <w:r w:rsidRPr="00347083">
        <w:rPr>
          <w:rFonts w:ascii="Times New Roman" w:hAnsi="Times New Roman" w:cs="Times New Roman"/>
          <w:sz w:val="28"/>
          <w:szCs w:val="28"/>
        </w:rPr>
        <w:t>СКОРОДНЕНСКИЙ СЕЛЬСКИЙ СОВЕТ НАРОДНЫХ ДЕПУТАТОВ</w:t>
      </w:r>
    </w:p>
    <w:p w:rsidR="004C3BBD" w:rsidRPr="00347083" w:rsidRDefault="00517EC2" w:rsidP="004C3BBD">
      <w:pPr>
        <w:jc w:val="center"/>
        <w:rPr>
          <w:rFonts w:ascii="Times New Roman" w:hAnsi="Times New Roman" w:cs="Times New Roman"/>
          <w:sz w:val="36"/>
          <w:szCs w:val="36"/>
        </w:rPr>
      </w:pPr>
      <w:r w:rsidRPr="00347083">
        <w:rPr>
          <w:rFonts w:ascii="Times New Roman" w:hAnsi="Times New Roman" w:cs="Times New Roman"/>
          <w:sz w:val="36"/>
          <w:szCs w:val="36"/>
        </w:rPr>
        <w:t>РЕШЕНИЕ</w:t>
      </w:r>
    </w:p>
    <w:p w:rsidR="00517EC2" w:rsidRPr="00347083" w:rsidRDefault="008366F5" w:rsidP="004C3BBD">
      <w:pPr>
        <w:rPr>
          <w:rFonts w:ascii="Times New Roman" w:hAnsi="Times New Roman" w:cs="Times New Roman"/>
          <w:sz w:val="36"/>
          <w:szCs w:val="36"/>
        </w:rPr>
      </w:pPr>
      <w:r w:rsidRPr="00347083">
        <w:rPr>
          <w:rFonts w:ascii="Times New Roman" w:hAnsi="Times New Roman" w:cs="Times New Roman"/>
          <w:sz w:val="28"/>
          <w:szCs w:val="28"/>
        </w:rPr>
        <w:t xml:space="preserve">  о</w:t>
      </w:r>
      <w:r w:rsidR="000C73A4" w:rsidRPr="00347083">
        <w:rPr>
          <w:rFonts w:ascii="Times New Roman" w:hAnsi="Times New Roman" w:cs="Times New Roman"/>
          <w:sz w:val="28"/>
          <w:szCs w:val="28"/>
        </w:rPr>
        <w:t>т</w:t>
      </w:r>
      <w:r w:rsidRPr="00347083">
        <w:rPr>
          <w:rFonts w:ascii="Times New Roman" w:hAnsi="Times New Roman" w:cs="Times New Roman"/>
          <w:sz w:val="28"/>
          <w:szCs w:val="28"/>
        </w:rPr>
        <w:t xml:space="preserve"> </w:t>
      </w:r>
      <w:r w:rsidR="004C016B">
        <w:rPr>
          <w:rFonts w:ascii="Times New Roman" w:hAnsi="Times New Roman" w:cs="Times New Roman"/>
          <w:sz w:val="28"/>
          <w:szCs w:val="28"/>
        </w:rPr>
        <w:t>1</w:t>
      </w:r>
      <w:r w:rsidR="006F6231">
        <w:rPr>
          <w:rFonts w:ascii="Times New Roman" w:hAnsi="Times New Roman" w:cs="Times New Roman"/>
          <w:sz w:val="28"/>
          <w:szCs w:val="28"/>
        </w:rPr>
        <w:t>0 июня</w:t>
      </w:r>
      <w:r w:rsidRPr="00347083">
        <w:rPr>
          <w:rFonts w:ascii="Times New Roman" w:hAnsi="Times New Roman" w:cs="Times New Roman"/>
          <w:sz w:val="28"/>
          <w:szCs w:val="28"/>
        </w:rPr>
        <w:t xml:space="preserve"> </w:t>
      </w:r>
      <w:r w:rsidR="00E53C89" w:rsidRPr="00347083">
        <w:rPr>
          <w:rFonts w:ascii="Times New Roman" w:hAnsi="Times New Roman" w:cs="Times New Roman"/>
          <w:sz w:val="28"/>
          <w:szCs w:val="28"/>
        </w:rPr>
        <w:t>201</w:t>
      </w:r>
      <w:r w:rsidR="004C016B">
        <w:rPr>
          <w:rFonts w:ascii="Times New Roman" w:hAnsi="Times New Roman" w:cs="Times New Roman"/>
          <w:sz w:val="28"/>
          <w:szCs w:val="28"/>
        </w:rPr>
        <w:t>9</w:t>
      </w:r>
      <w:r w:rsidR="00517EC2" w:rsidRPr="00347083">
        <w:rPr>
          <w:rFonts w:ascii="Times New Roman" w:hAnsi="Times New Roman" w:cs="Times New Roman"/>
          <w:sz w:val="28"/>
          <w:szCs w:val="28"/>
        </w:rPr>
        <w:t xml:space="preserve"> года                          </w:t>
      </w:r>
      <w:r w:rsidR="00E53C89" w:rsidRPr="00347083">
        <w:rPr>
          <w:rFonts w:ascii="Times New Roman" w:hAnsi="Times New Roman" w:cs="Times New Roman"/>
          <w:sz w:val="28"/>
          <w:szCs w:val="28"/>
        </w:rPr>
        <w:t xml:space="preserve">                             № </w:t>
      </w:r>
      <w:r w:rsidR="004C016B">
        <w:rPr>
          <w:rFonts w:ascii="Times New Roman" w:hAnsi="Times New Roman" w:cs="Times New Roman"/>
          <w:sz w:val="28"/>
          <w:szCs w:val="28"/>
        </w:rPr>
        <w:t>9</w:t>
      </w:r>
    </w:p>
    <w:p w:rsidR="00517EC2" w:rsidRPr="00347083" w:rsidRDefault="00517EC2" w:rsidP="00517EC2">
      <w:pPr>
        <w:jc w:val="both"/>
        <w:rPr>
          <w:rFonts w:ascii="Times New Roman" w:hAnsi="Times New Roman" w:cs="Times New Roman"/>
          <w:sz w:val="28"/>
          <w:szCs w:val="28"/>
        </w:rPr>
      </w:pPr>
      <w:r w:rsidRPr="00347083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347083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347083">
        <w:rPr>
          <w:rFonts w:ascii="Times New Roman" w:hAnsi="Times New Roman" w:cs="Times New Roman"/>
          <w:sz w:val="28"/>
          <w:szCs w:val="28"/>
        </w:rPr>
        <w:t>кородное</w:t>
      </w:r>
    </w:p>
    <w:p w:rsidR="00517EC2" w:rsidRDefault="00517EC2" w:rsidP="00517EC2">
      <w:pPr>
        <w:jc w:val="both"/>
        <w:rPr>
          <w:sz w:val="28"/>
          <w:szCs w:val="28"/>
        </w:rPr>
      </w:pPr>
    </w:p>
    <w:p w:rsidR="00517EC2" w:rsidRPr="00347083" w:rsidRDefault="00517EC2" w:rsidP="00517EC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7083">
        <w:rPr>
          <w:rFonts w:ascii="Times New Roman" w:hAnsi="Times New Roman" w:cs="Times New Roman"/>
          <w:b/>
          <w:sz w:val="28"/>
          <w:szCs w:val="28"/>
        </w:rPr>
        <w:t>Об исполнении бюджета Скородненского сельского поселения</w:t>
      </w:r>
    </w:p>
    <w:p w:rsidR="00AB768A" w:rsidRPr="00347083" w:rsidRDefault="00AB768A" w:rsidP="00517EC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7083">
        <w:rPr>
          <w:rFonts w:ascii="Times New Roman" w:hAnsi="Times New Roman" w:cs="Times New Roman"/>
          <w:b/>
          <w:sz w:val="28"/>
          <w:szCs w:val="28"/>
        </w:rPr>
        <w:t xml:space="preserve">за </w:t>
      </w:r>
      <w:r w:rsidR="002A2E16" w:rsidRPr="00347083">
        <w:rPr>
          <w:rFonts w:ascii="Times New Roman" w:hAnsi="Times New Roman" w:cs="Times New Roman"/>
          <w:b/>
          <w:sz w:val="28"/>
          <w:szCs w:val="28"/>
        </w:rPr>
        <w:t>1 квартал</w:t>
      </w:r>
      <w:r w:rsidR="004B6523" w:rsidRPr="0034708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C016B">
        <w:rPr>
          <w:rFonts w:ascii="Times New Roman" w:hAnsi="Times New Roman" w:cs="Times New Roman"/>
          <w:b/>
          <w:sz w:val="28"/>
          <w:szCs w:val="28"/>
        </w:rPr>
        <w:t>2019</w:t>
      </w:r>
      <w:r w:rsidRPr="00347083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517EC2" w:rsidRPr="00347083" w:rsidRDefault="00517EC2" w:rsidP="00517EC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7EC2" w:rsidRPr="00347083" w:rsidRDefault="00517EC2" w:rsidP="00517EC2">
      <w:pPr>
        <w:jc w:val="both"/>
        <w:rPr>
          <w:rFonts w:ascii="Times New Roman" w:hAnsi="Times New Roman" w:cs="Times New Roman"/>
          <w:sz w:val="28"/>
          <w:szCs w:val="28"/>
        </w:rPr>
      </w:pPr>
      <w:r w:rsidRPr="00347083">
        <w:rPr>
          <w:rFonts w:ascii="Times New Roman" w:hAnsi="Times New Roman" w:cs="Times New Roman"/>
          <w:sz w:val="28"/>
          <w:szCs w:val="28"/>
        </w:rPr>
        <w:t xml:space="preserve">      Бюджет Скородненс</w:t>
      </w:r>
      <w:r w:rsidR="00E53C89" w:rsidRPr="00347083">
        <w:rPr>
          <w:rFonts w:ascii="Times New Roman" w:hAnsi="Times New Roman" w:cs="Times New Roman"/>
          <w:sz w:val="28"/>
          <w:szCs w:val="28"/>
        </w:rPr>
        <w:t>кого сельского поселения за</w:t>
      </w:r>
      <w:r w:rsidR="003857A3" w:rsidRPr="00347083">
        <w:rPr>
          <w:rFonts w:ascii="Times New Roman" w:hAnsi="Times New Roman" w:cs="Times New Roman"/>
          <w:sz w:val="28"/>
          <w:szCs w:val="28"/>
        </w:rPr>
        <w:t xml:space="preserve"> 1 квартал</w:t>
      </w:r>
      <w:r w:rsidR="00AB768A" w:rsidRPr="00347083">
        <w:rPr>
          <w:rFonts w:ascii="Times New Roman" w:hAnsi="Times New Roman" w:cs="Times New Roman"/>
          <w:sz w:val="28"/>
          <w:szCs w:val="28"/>
        </w:rPr>
        <w:t xml:space="preserve"> </w:t>
      </w:r>
      <w:r w:rsidR="00E53C89" w:rsidRPr="00347083">
        <w:rPr>
          <w:rFonts w:ascii="Times New Roman" w:hAnsi="Times New Roman" w:cs="Times New Roman"/>
          <w:sz w:val="28"/>
          <w:szCs w:val="28"/>
        </w:rPr>
        <w:t>201</w:t>
      </w:r>
      <w:r w:rsidR="004C016B">
        <w:rPr>
          <w:rFonts w:ascii="Times New Roman" w:hAnsi="Times New Roman" w:cs="Times New Roman"/>
          <w:sz w:val="28"/>
          <w:szCs w:val="28"/>
        </w:rPr>
        <w:t>9</w:t>
      </w:r>
      <w:r w:rsidRPr="00347083">
        <w:rPr>
          <w:rFonts w:ascii="Times New Roman" w:hAnsi="Times New Roman" w:cs="Times New Roman"/>
          <w:sz w:val="28"/>
          <w:szCs w:val="28"/>
        </w:rPr>
        <w:t xml:space="preserve"> год по доходам исполнен на </w:t>
      </w:r>
      <w:r w:rsidR="00BB6CE2">
        <w:rPr>
          <w:rFonts w:ascii="Times New Roman" w:hAnsi="Times New Roman" w:cs="Times New Roman"/>
          <w:sz w:val="28"/>
          <w:szCs w:val="28"/>
        </w:rPr>
        <w:t>14,7</w:t>
      </w:r>
      <w:r w:rsidRPr="00347083">
        <w:rPr>
          <w:rFonts w:ascii="Times New Roman" w:hAnsi="Times New Roman" w:cs="Times New Roman"/>
          <w:sz w:val="28"/>
          <w:szCs w:val="28"/>
        </w:rPr>
        <w:t xml:space="preserve">% (план – </w:t>
      </w:r>
      <w:r w:rsidR="00BB6CE2">
        <w:rPr>
          <w:rFonts w:ascii="Times New Roman" w:hAnsi="Times New Roman" w:cs="Times New Roman"/>
          <w:sz w:val="28"/>
          <w:szCs w:val="28"/>
        </w:rPr>
        <w:t>996,3</w:t>
      </w:r>
      <w:r w:rsidRPr="00347083">
        <w:rPr>
          <w:rFonts w:ascii="Times New Roman" w:hAnsi="Times New Roman" w:cs="Times New Roman"/>
          <w:sz w:val="28"/>
          <w:szCs w:val="28"/>
        </w:rPr>
        <w:t xml:space="preserve"> тыс.</w:t>
      </w:r>
      <w:r w:rsidR="00BB6CE2">
        <w:rPr>
          <w:rFonts w:ascii="Times New Roman" w:hAnsi="Times New Roman" w:cs="Times New Roman"/>
          <w:sz w:val="28"/>
          <w:szCs w:val="28"/>
        </w:rPr>
        <w:t xml:space="preserve"> </w:t>
      </w:r>
      <w:r w:rsidRPr="00347083">
        <w:rPr>
          <w:rFonts w:ascii="Times New Roman" w:hAnsi="Times New Roman" w:cs="Times New Roman"/>
          <w:sz w:val="28"/>
          <w:szCs w:val="28"/>
        </w:rPr>
        <w:t xml:space="preserve">руб., факт – </w:t>
      </w:r>
      <w:r w:rsidR="00BB6CE2">
        <w:rPr>
          <w:rFonts w:ascii="Times New Roman" w:hAnsi="Times New Roman" w:cs="Times New Roman"/>
          <w:sz w:val="28"/>
          <w:szCs w:val="28"/>
        </w:rPr>
        <w:t>146,1</w:t>
      </w:r>
      <w:r w:rsidR="00B70986" w:rsidRPr="00347083">
        <w:rPr>
          <w:rFonts w:ascii="Times New Roman" w:hAnsi="Times New Roman" w:cs="Times New Roman"/>
          <w:sz w:val="28"/>
          <w:szCs w:val="28"/>
        </w:rPr>
        <w:t xml:space="preserve"> </w:t>
      </w:r>
      <w:r w:rsidRPr="00347083">
        <w:rPr>
          <w:rFonts w:ascii="Times New Roman" w:hAnsi="Times New Roman" w:cs="Times New Roman"/>
          <w:sz w:val="28"/>
          <w:szCs w:val="28"/>
        </w:rPr>
        <w:t>тыс.</w:t>
      </w:r>
      <w:r w:rsidR="00BB6CE2">
        <w:rPr>
          <w:rFonts w:ascii="Times New Roman" w:hAnsi="Times New Roman" w:cs="Times New Roman"/>
          <w:sz w:val="28"/>
          <w:szCs w:val="28"/>
        </w:rPr>
        <w:t xml:space="preserve"> </w:t>
      </w:r>
      <w:r w:rsidRPr="00347083">
        <w:rPr>
          <w:rFonts w:ascii="Times New Roman" w:hAnsi="Times New Roman" w:cs="Times New Roman"/>
          <w:sz w:val="28"/>
          <w:szCs w:val="28"/>
        </w:rPr>
        <w:t>руб.)</w:t>
      </w:r>
    </w:p>
    <w:p w:rsidR="00517EC2" w:rsidRPr="00347083" w:rsidRDefault="00517EC2" w:rsidP="00517EC2">
      <w:pPr>
        <w:jc w:val="both"/>
        <w:rPr>
          <w:rFonts w:ascii="Times New Roman" w:hAnsi="Times New Roman" w:cs="Times New Roman"/>
          <w:sz w:val="28"/>
          <w:szCs w:val="28"/>
        </w:rPr>
      </w:pPr>
      <w:r w:rsidRPr="00347083">
        <w:rPr>
          <w:rFonts w:ascii="Times New Roman" w:hAnsi="Times New Roman" w:cs="Times New Roman"/>
          <w:sz w:val="28"/>
          <w:szCs w:val="28"/>
        </w:rPr>
        <w:t xml:space="preserve">     Собственных доходов получе</w:t>
      </w:r>
      <w:r w:rsidR="00FD68D1" w:rsidRPr="00347083">
        <w:rPr>
          <w:rFonts w:ascii="Times New Roman" w:hAnsi="Times New Roman" w:cs="Times New Roman"/>
          <w:sz w:val="28"/>
          <w:szCs w:val="28"/>
        </w:rPr>
        <w:t xml:space="preserve">но в сумме </w:t>
      </w:r>
      <w:r w:rsidR="00BB6CE2">
        <w:rPr>
          <w:rFonts w:ascii="Times New Roman" w:hAnsi="Times New Roman" w:cs="Times New Roman"/>
          <w:sz w:val="28"/>
          <w:szCs w:val="28"/>
        </w:rPr>
        <w:t>56,3</w:t>
      </w:r>
      <w:r w:rsidR="00FD68D1" w:rsidRPr="00347083">
        <w:rPr>
          <w:rFonts w:ascii="Times New Roman" w:hAnsi="Times New Roman" w:cs="Times New Roman"/>
          <w:sz w:val="28"/>
          <w:szCs w:val="28"/>
        </w:rPr>
        <w:t xml:space="preserve"> тыс</w:t>
      </w:r>
      <w:proofErr w:type="gramStart"/>
      <w:r w:rsidR="00FD68D1" w:rsidRPr="00347083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="00FD68D1" w:rsidRPr="00347083">
        <w:rPr>
          <w:rFonts w:ascii="Times New Roman" w:hAnsi="Times New Roman" w:cs="Times New Roman"/>
          <w:sz w:val="28"/>
          <w:szCs w:val="28"/>
        </w:rPr>
        <w:t>уб. (</w:t>
      </w:r>
      <w:r w:rsidR="00BB6CE2">
        <w:rPr>
          <w:rFonts w:ascii="Times New Roman" w:hAnsi="Times New Roman" w:cs="Times New Roman"/>
          <w:sz w:val="28"/>
          <w:szCs w:val="28"/>
        </w:rPr>
        <w:t>9,2</w:t>
      </w:r>
      <w:r w:rsidRPr="00347083">
        <w:rPr>
          <w:rFonts w:ascii="Times New Roman" w:hAnsi="Times New Roman" w:cs="Times New Roman"/>
          <w:sz w:val="28"/>
          <w:szCs w:val="28"/>
        </w:rPr>
        <w:t>% к плану)</w:t>
      </w:r>
      <w:r w:rsidR="002F334C" w:rsidRPr="00347083">
        <w:rPr>
          <w:rFonts w:ascii="Times New Roman" w:hAnsi="Times New Roman" w:cs="Times New Roman"/>
          <w:sz w:val="28"/>
          <w:szCs w:val="28"/>
        </w:rPr>
        <w:t xml:space="preserve">, финансовая помощь из вышестоящих бюджетов в отчетном периоде получена в сумме </w:t>
      </w:r>
      <w:r w:rsidR="00BB6CE2">
        <w:rPr>
          <w:rFonts w:ascii="Times New Roman" w:hAnsi="Times New Roman" w:cs="Times New Roman"/>
          <w:sz w:val="28"/>
          <w:szCs w:val="28"/>
        </w:rPr>
        <w:t>89,8</w:t>
      </w:r>
      <w:r w:rsidR="002F334C" w:rsidRPr="00347083">
        <w:rPr>
          <w:rFonts w:ascii="Times New Roman" w:hAnsi="Times New Roman" w:cs="Times New Roman"/>
          <w:sz w:val="28"/>
          <w:szCs w:val="28"/>
        </w:rPr>
        <w:t xml:space="preserve"> тыс.руб.</w:t>
      </w:r>
    </w:p>
    <w:p w:rsidR="002F334C" w:rsidRPr="00347083" w:rsidRDefault="002F334C" w:rsidP="00517EC2">
      <w:pPr>
        <w:jc w:val="both"/>
        <w:rPr>
          <w:rFonts w:ascii="Times New Roman" w:hAnsi="Times New Roman" w:cs="Times New Roman"/>
          <w:sz w:val="28"/>
          <w:szCs w:val="28"/>
        </w:rPr>
      </w:pPr>
      <w:r w:rsidRPr="00347083">
        <w:rPr>
          <w:rFonts w:ascii="Times New Roman" w:hAnsi="Times New Roman" w:cs="Times New Roman"/>
          <w:sz w:val="28"/>
          <w:szCs w:val="28"/>
        </w:rPr>
        <w:t xml:space="preserve">     Расходная часть бюджета исполнена в сумме </w:t>
      </w:r>
      <w:r w:rsidR="00BB6CE2">
        <w:rPr>
          <w:rFonts w:ascii="Times New Roman" w:hAnsi="Times New Roman" w:cs="Times New Roman"/>
          <w:sz w:val="28"/>
          <w:szCs w:val="28"/>
        </w:rPr>
        <w:t>179,6</w:t>
      </w:r>
      <w:r w:rsidR="00FD68D1" w:rsidRPr="00347083">
        <w:rPr>
          <w:rFonts w:ascii="Times New Roman" w:hAnsi="Times New Roman" w:cs="Times New Roman"/>
          <w:sz w:val="28"/>
          <w:szCs w:val="28"/>
        </w:rPr>
        <w:t xml:space="preserve"> тыс</w:t>
      </w:r>
      <w:proofErr w:type="gramStart"/>
      <w:r w:rsidR="00FD68D1" w:rsidRPr="00347083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="00FD68D1" w:rsidRPr="00347083">
        <w:rPr>
          <w:rFonts w:ascii="Times New Roman" w:hAnsi="Times New Roman" w:cs="Times New Roman"/>
          <w:sz w:val="28"/>
          <w:szCs w:val="28"/>
        </w:rPr>
        <w:t xml:space="preserve">уб., что составляет </w:t>
      </w:r>
      <w:r w:rsidR="00BB6CE2">
        <w:rPr>
          <w:rFonts w:ascii="Times New Roman" w:hAnsi="Times New Roman" w:cs="Times New Roman"/>
          <w:sz w:val="28"/>
          <w:szCs w:val="28"/>
        </w:rPr>
        <w:t>13,3</w:t>
      </w:r>
      <w:r w:rsidRPr="00347083">
        <w:rPr>
          <w:rFonts w:ascii="Times New Roman" w:hAnsi="Times New Roman" w:cs="Times New Roman"/>
          <w:sz w:val="28"/>
          <w:szCs w:val="28"/>
        </w:rPr>
        <w:t>% к плану.</w:t>
      </w:r>
    </w:p>
    <w:p w:rsidR="002F334C" w:rsidRPr="00347083" w:rsidRDefault="002F334C" w:rsidP="00517EC2">
      <w:pPr>
        <w:jc w:val="both"/>
        <w:rPr>
          <w:rFonts w:ascii="Times New Roman" w:hAnsi="Times New Roman" w:cs="Times New Roman"/>
          <w:sz w:val="28"/>
          <w:szCs w:val="28"/>
        </w:rPr>
      </w:pPr>
      <w:r w:rsidRPr="00347083"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 w:rsidRPr="00347083">
        <w:rPr>
          <w:rFonts w:ascii="Times New Roman" w:hAnsi="Times New Roman" w:cs="Times New Roman"/>
          <w:sz w:val="28"/>
          <w:szCs w:val="28"/>
        </w:rPr>
        <w:t>Скородненский</w:t>
      </w:r>
      <w:proofErr w:type="spellEnd"/>
      <w:r w:rsidRPr="00347083">
        <w:rPr>
          <w:rFonts w:ascii="Times New Roman" w:hAnsi="Times New Roman" w:cs="Times New Roman"/>
          <w:sz w:val="28"/>
          <w:szCs w:val="28"/>
        </w:rPr>
        <w:t xml:space="preserve"> сельский Совет народных депутатов решил:</w:t>
      </w:r>
    </w:p>
    <w:p w:rsidR="003857A3" w:rsidRPr="00347083" w:rsidRDefault="002F334C" w:rsidP="00517EC2">
      <w:pPr>
        <w:jc w:val="both"/>
        <w:rPr>
          <w:rFonts w:ascii="Times New Roman" w:hAnsi="Times New Roman" w:cs="Times New Roman"/>
          <w:sz w:val="28"/>
          <w:szCs w:val="28"/>
        </w:rPr>
      </w:pPr>
      <w:r w:rsidRPr="00347083">
        <w:rPr>
          <w:rFonts w:ascii="Times New Roman" w:hAnsi="Times New Roman" w:cs="Times New Roman"/>
          <w:sz w:val="28"/>
          <w:szCs w:val="28"/>
        </w:rPr>
        <w:t>- отчет об исполнении бюджета Скородненс</w:t>
      </w:r>
      <w:r w:rsidR="000C73A4" w:rsidRPr="00347083">
        <w:rPr>
          <w:rFonts w:ascii="Times New Roman" w:hAnsi="Times New Roman" w:cs="Times New Roman"/>
          <w:sz w:val="28"/>
          <w:szCs w:val="28"/>
        </w:rPr>
        <w:t xml:space="preserve">кого сельского поселения </w:t>
      </w:r>
      <w:proofErr w:type="gramStart"/>
      <w:r w:rsidR="000C73A4" w:rsidRPr="00347083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="003857A3" w:rsidRPr="0034708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F334C" w:rsidRPr="00347083" w:rsidRDefault="003857A3" w:rsidP="00517EC2">
      <w:pPr>
        <w:jc w:val="both"/>
        <w:rPr>
          <w:rFonts w:ascii="Times New Roman" w:hAnsi="Times New Roman" w:cs="Times New Roman"/>
          <w:sz w:val="28"/>
          <w:szCs w:val="28"/>
        </w:rPr>
      </w:pPr>
      <w:r w:rsidRPr="00347083">
        <w:rPr>
          <w:rFonts w:ascii="Times New Roman" w:hAnsi="Times New Roman" w:cs="Times New Roman"/>
          <w:sz w:val="28"/>
          <w:szCs w:val="28"/>
        </w:rPr>
        <w:t>1 квартал</w:t>
      </w:r>
      <w:r w:rsidR="000C73A4" w:rsidRPr="00347083">
        <w:rPr>
          <w:rFonts w:ascii="Times New Roman" w:hAnsi="Times New Roman" w:cs="Times New Roman"/>
          <w:sz w:val="28"/>
          <w:szCs w:val="28"/>
        </w:rPr>
        <w:t xml:space="preserve"> </w:t>
      </w:r>
      <w:r w:rsidR="004B6523" w:rsidRPr="00347083">
        <w:rPr>
          <w:rFonts w:ascii="Times New Roman" w:hAnsi="Times New Roman" w:cs="Times New Roman"/>
          <w:sz w:val="28"/>
          <w:szCs w:val="28"/>
        </w:rPr>
        <w:t xml:space="preserve"> </w:t>
      </w:r>
      <w:r w:rsidR="00301422" w:rsidRPr="00347083">
        <w:rPr>
          <w:rFonts w:ascii="Times New Roman" w:hAnsi="Times New Roman" w:cs="Times New Roman"/>
          <w:sz w:val="28"/>
          <w:szCs w:val="28"/>
        </w:rPr>
        <w:t>201</w:t>
      </w:r>
      <w:r w:rsidR="004C016B">
        <w:rPr>
          <w:rFonts w:ascii="Times New Roman" w:hAnsi="Times New Roman" w:cs="Times New Roman"/>
          <w:sz w:val="28"/>
          <w:szCs w:val="28"/>
        </w:rPr>
        <w:t>9</w:t>
      </w:r>
      <w:r w:rsidR="002F334C" w:rsidRPr="00347083">
        <w:rPr>
          <w:rFonts w:ascii="Times New Roman" w:hAnsi="Times New Roman" w:cs="Times New Roman"/>
          <w:sz w:val="28"/>
          <w:szCs w:val="28"/>
        </w:rPr>
        <w:t xml:space="preserve"> год</w:t>
      </w:r>
      <w:r w:rsidR="00AB768A" w:rsidRPr="00347083">
        <w:rPr>
          <w:rFonts w:ascii="Times New Roman" w:hAnsi="Times New Roman" w:cs="Times New Roman"/>
          <w:sz w:val="28"/>
          <w:szCs w:val="28"/>
        </w:rPr>
        <w:t>а</w:t>
      </w:r>
      <w:r w:rsidR="002F334C" w:rsidRPr="00347083">
        <w:rPr>
          <w:rFonts w:ascii="Times New Roman" w:hAnsi="Times New Roman" w:cs="Times New Roman"/>
          <w:sz w:val="28"/>
          <w:szCs w:val="28"/>
        </w:rPr>
        <w:t xml:space="preserve"> утвердить.</w:t>
      </w:r>
    </w:p>
    <w:p w:rsidR="002F334C" w:rsidRPr="00347083" w:rsidRDefault="002F334C" w:rsidP="00517EC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F334C" w:rsidRPr="00347083" w:rsidRDefault="004B6523" w:rsidP="00517EC2">
      <w:pPr>
        <w:jc w:val="both"/>
        <w:rPr>
          <w:rFonts w:ascii="Times New Roman" w:hAnsi="Times New Roman" w:cs="Times New Roman"/>
          <w:sz w:val="28"/>
          <w:szCs w:val="28"/>
        </w:rPr>
      </w:pPr>
      <w:r w:rsidRPr="00347083">
        <w:rPr>
          <w:rFonts w:ascii="Times New Roman" w:hAnsi="Times New Roman" w:cs="Times New Roman"/>
          <w:sz w:val="28"/>
          <w:szCs w:val="28"/>
        </w:rPr>
        <w:t xml:space="preserve">   </w:t>
      </w:r>
      <w:r w:rsidR="002F334C" w:rsidRPr="00347083">
        <w:rPr>
          <w:rFonts w:ascii="Times New Roman" w:hAnsi="Times New Roman" w:cs="Times New Roman"/>
          <w:sz w:val="28"/>
          <w:szCs w:val="28"/>
        </w:rPr>
        <w:t xml:space="preserve">  Председатель Скородненского</w:t>
      </w:r>
    </w:p>
    <w:p w:rsidR="002F334C" w:rsidRPr="00347083" w:rsidRDefault="002F334C" w:rsidP="00517EC2">
      <w:pPr>
        <w:jc w:val="both"/>
        <w:rPr>
          <w:rFonts w:ascii="Times New Roman" w:hAnsi="Times New Roman" w:cs="Times New Roman"/>
          <w:sz w:val="28"/>
          <w:szCs w:val="28"/>
        </w:rPr>
      </w:pPr>
      <w:r w:rsidRPr="00347083">
        <w:rPr>
          <w:rFonts w:ascii="Times New Roman" w:hAnsi="Times New Roman" w:cs="Times New Roman"/>
          <w:sz w:val="28"/>
          <w:szCs w:val="28"/>
        </w:rPr>
        <w:t xml:space="preserve"> сельского Совета народных депутатов</w:t>
      </w:r>
      <w:r w:rsidR="00347083">
        <w:rPr>
          <w:rFonts w:ascii="Times New Roman" w:hAnsi="Times New Roman" w:cs="Times New Roman"/>
          <w:sz w:val="28"/>
          <w:szCs w:val="28"/>
        </w:rPr>
        <w:t xml:space="preserve">:                              </w:t>
      </w:r>
      <w:r w:rsidRPr="00347083">
        <w:rPr>
          <w:rFonts w:ascii="Times New Roman" w:hAnsi="Times New Roman" w:cs="Times New Roman"/>
          <w:sz w:val="28"/>
          <w:szCs w:val="28"/>
        </w:rPr>
        <w:t xml:space="preserve">  </w:t>
      </w:r>
      <w:r w:rsidR="004B6523" w:rsidRPr="00347083">
        <w:rPr>
          <w:rFonts w:ascii="Times New Roman" w:hAnsi="Times New Roman" w:cs="Times New Roman"/>
          <w:sz w:val="28"/>
          <w:szCs w:val="28"/>
        </w:rPr>
        <w:t xml:space="preserve">Е. С. </w:t>
      </w:r>
      <w:proofErr w:type="spellStart"/>
      <w:r w:rsidR="00810014">
        <w:rPr>
          <w:rFonts w:ascii="Times New Roman" w:hAnsi="Times New Roman" w:cs="Times New Roman"/>
          <w:sz w:val="28"/>
          <w:szCs w:val="28"/>
        </w:rPr>
        <w:t>Шадиева</w:t>
      </w:r>
      <w:proofErr w:type="spellEnd"/>
    </w:p>
    <w:p w:rsidR="002F334C" w:rsidRPr="00347083" w:rsidRDefault="002F334C" w:rsidP="00517EC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22AB4" w:rsidRDefault="00E22AB4" w:rsidP="00517EC2">
      <w:pPr>
        <w:jc w:val="both"/>
        <w:rPr>
          <w:sz w:val="28"/>
          <w:szCs w:val="28"/>
        </w:rPr>
      </w:pPr>
    </w:p>
    <w:p w:rsidR="00393AE8" w:rsidRDefault="00393AE8" w:rsidP="00517EC2">
      <w:pPr>
        <w:jc w:val="both"/>
        <w:rPr>
          <w:sz w:val="28"/>
          <w:szCs w:val="28"/>
        </w:rPr>
      </w:pPr>
    </w:p>
    <w:p w:rsidR="002F334C" w:rsidRPr="00347083" w:rsidRDefault="002F334C" w:rsidP="002F334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7083">
        <w:rPr>
          <w:rFonts w:ascii="Times New Roman" w:hAnsi="Times New Roman" w:cs="Times New Roman"/>
          <w:b/>
          <w:sz w:val="28"/>
          <w:szCs w:val="28"/>
        </w:rPr>
        <w:t>ОТЧЕТ ОБ ИСПОЛНЕНИИ БЮДЖЕТА</w:t>
      </w:r>
    </w:p>
    <w:p w:rsidR="002F334C" w:rsidRPr="00347083" w:rsidRDefault="002F334C" w:rsidP="002F334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7083">
        <w:rPr>
          <w:rFonts w:ascii="Times New Roman" w:hAnsi="Times New Roman" w:cs="Times New Roman"/>
          <w:b/>
          <w:sz w:val="28"/>
          <w:szCs w:val="28"/>
        </w:rPr>
        <w:t xml:space="preserve"> СКОРОДНЕНСКОГО СЕЛЬСКОГО ПОСЕЛЕНИЯ </w:t>
      </w:r>
    </w:p>
    <w:p w:rsidR="002F334C" w:rsidRPr="00347083" w:rsidRDefault="002F334C" w:rsidP="002F334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7083">
        <w:rPr>
          <w:rFonts w:ascii="Times New Roman" w:hAnsi="Times New Roman" w:cs="Times New Roman"/>
          <w:b/>
          <w:sz w:val="28"/>
          <w:szCs w:val="28"/>
        </w:rPr>
        <w:t>ВЕРХОВСКОГО РАЙОНА ОРЛОВСКОЙ ОБЛАСТИ</w:t>
      </w:r>
    </w:p>
    <w:p w:rsidR="002F334C" w:rsidRPr="00347083" w:rsidRDefault="00E53C89" w:rsidP="002F334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7083">
        <w:rPr>
          <w:rFonts w:ascii="Times New Roman" w:hAnsi="Times New Roman" w:cs="Times New Roman"/>
          <w:b/>
          <w:sz w:val="28"/>
          <w:szCs w:val="28"/>
        </w:rPr>
        <w:t xml:space="preserve"> ЗА</w:t>
      </w:r>
      <w:r w:rsidR="003857A3" w:rsidRPr="00347083">
        <w:rPr>
          <w:rFonts w:ascii="Times New Roman" w:hAnsi="Times New Roman" w:cs="Times New Roman"/>
          <w:b/>
          <w:sz w:val="28"/>
          <w:szCs w:val="28"/>
        </w:rPr>
        <w:t xml:space="preserve"> 1 квартал</w:t>
      </w:r>
      <w:r w:rsidR="004E67A8" w:rsidRPr="0034708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47083">
        <w:rPr>
          <w:rFonts w:ascii="Times New Roman" w:hAnsi="Times New Roman" w:cs="Times New Roman"/>
          <w:b/>
          <w:sz w:val="28"/>
          <w:szCs w:val="28"/>
        </w:rPr>
        <w:t>201</w:t>
      </w:r>
      <w:r w:rsidR="004C016B">
        <w:rPr>
          <w:rFonts w:ascii="Times New Roman" w:hAnsi="Times New Roman" w:cs="Times New Roman"/>
          <w:b/>
          <w:sz w:val="28"/>
          <w:szCs w:val="28"/>
        </w:rPr>
        <w:t>9</w:t>
      </w:r>
      <w:r w:rsidR="002F334C" w:rsidRPr="00347083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2F334C" w:rsidRDefault="002F334C" w:rsidP="002F334C">
      <w:pPr>
        <w:jc w:val="center"/>
        <w:rPr>
          <w:b/>
          <w:sz w:val="28"/>
          <w:szCs w:val="28"/>
        </w:rPr>
      </w:pPr>
    </w:p>
    <w:p w:rsidR="002F334C" w:rsidRDefault="002F334C" w:rsidP="002F334C">
      <w:pPr>
        <w:jc w:val="center"/>
        <w:rPr>
          <w:sz w:val="32"/>
          <w:szCs w:val="32"/>
        </w:rPr>
      </w:pPr>
      <w:r>
        <w:rPr>
          <w:sz w:val="32"/>
          <w:szCs w:val="32"/>
        </w:rPr>
        <w:t>ДОХОДЫ</w:t>
      </w:r>
    </w:p>
    <w:p w:rsidR="002F334C" w:rsidRDefault="002F334C" w:rsidP="002F334C">
      <w:pPr>
        <w:jc w:val="right"/>
        <w:rPr>
          <w:sz w:val="24"/>
          <w:szCs w:val="24"/>
        </w:rPr>
      </w:pPr>
      <w:r>
        <w:rPr>
          <w:sz w:val="24"/>
          <w:szCs w:val="24"/>
        </w:rPr>
        <w:t>(тыс</w:t>
      </w:r>
      <w:proofErr w:type="gramStart"/>
      <w:r>
        <w:rPr>
          <w:sz w:val="24"/>
          <w:szCs w:val="24"/>
        </w:rPr>
        <w:t>.р</w:t>
      </w:r>
      <w:proofErr w:type="gramEnd"/>
      <w:r>
        <w:rPr>
          <w:sz w:val="24"/>
          <w:szCs w:val="24"/>
        </w:rPr>
        <w:t>уб.)</w:t>
      </w:r>
    </w:p>
    <w:tbl>
      <w:tblPr>
        <w:tblStyle w:val="a3"/>
        <w:tblW w:w="10206" w:type="dxa"/>
        <w:tblInd w:w="-459" w:type="dxa"/>
        <w:tblLayout w:type="fixed"/>
        <w:tblLook w:val="04A0"/>
      </w:tblPr>
      <w:tblGrid>
        <w:gridCol w:w="3686"/>
        <w:gridCol w:w="2268"/>
        <w:gridCol w:w="850"/>
        <w:gridCol w:w="284"/>
        <w:gridCol w:w="1559"/>
        <w:gridCol w:w="1559"/>
      </w:tblGrid>
      <w:tr w:rsidR="003606FE" w:rsidTr="00AA7710">
        <w:trPr>
          <w:trHeight w:val="285"/>
        </w:trPr>
        <w:tc>
          <w:tcPr>
            <w:tcW w:w="3686" w:type="dxa"/>
            <w:vMerge w:val="restart"/>
          </w:tcPr>
          <w:p w:rsidR="003606FE" w:rsidRDefault="003606FE" w:rsidP="00AA77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</w:t>
            </w:r>
          </w:p>
          <w:p w:rsidR="003606FE" w:rsidRDefault="003606FE" w:rsidP="00AA77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показателей</w:t>
            </w:r>
          </w:p>
        </w:tc>
        <w:tc>
          <w:tcPr>
            <w:tcW w:w="2268" w:type="dxa"/>
            <w:vMerge w:val="restart"/>
          </w:tcPr>
          <w:p w:rsidR="003606FE" w:rsidRDefault="003606FE" w:rsidP="00AA77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Код доходов</w:t>
            </w:r>
          </w:p>
        </w:tc>
        <w:tc>
          <w:tcPr>
            <w:tcW w:w="850" w:type="dxa"/>
            <w:tcBorders>
              <w:bottom w:val="single" w:sz="4" w:space="0" w:color="auto"/>
              <w:right w:val="nil"/>
            </w:tcBorders>
          </w:tcPr>
          <w:p w:rsidR="003606FE" w:rsidRDefault="003606FE" w:rsidP="00AA77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gridSpan w:val="3"/>
            <w:tcBorders>
              <w:left w:val="nil"/>
              <w:bottom w:val="single" w:sz="4" w:space="0" w:color="auto"/>
            </w:tcBorders>
          </w:tcPr>
          <w:p w:rsidR="003606FE" w:rsidRDefault="00772B75" w:rsidP="005247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201</w:t>
            </w:r>
            <w:r w:rsidR="004C016B">
              <w:rPr>
                <w:sz w:val="24"/>
                <w:szCs w:val="24"/>
              </w:rPr>
              <w:t>9</w:t>
            </w:r>
            <w:r w:rsidR="003606FE">
              <w:rPr>
                <w:sz w:val="24"/>
                <w:szCs w:val="24"/>
              </w:rPr>
              <w:t xml:space="preserve"> года</w:t>
            </w:r>
          </w:p>
        </w:tc>
      </w:tr>
      <w:tr w:rsidR="003606FE" w:rsidTr="00AA7710">
        <w:trPr>
          <w:trHeight w:val="300"/>
        </w:trPr>
        <w:tc>
          <w:tcPr>
            <w:tcW w:w="3686" w:type="dxa"/>
            <w:vMerge/>
          </w:tcPr>
          <w:p w:rsidR="003606FE" w:rsidRDefault="003606FE" w:rsidP="00AA77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3606FE" w:rsidRDefault="003606FE" w:rsidP="00AA77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606FE" w:rsidRDefault="003606FE" w:rsidP="00AA77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</w:tcPr>
          <w:p w:rsidR="003857A3" w:rsidRDefault="00897423" w:rsidP="004E67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Исполнено</w:t>
            </w:r>
          </w:p>
          <w:p w:rsidR="003606FE" w:rsidRDefault="003857A3" w:rsidP="004E67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 1 квартал</w:t>
            </w:r>
            <w:r w:rsidR="00897423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3606FE" w:rsidRDefault="003606FE" w:rsidP="00AA77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исполнения</w:t>
            </w:r>
          </w:p>
        </w:tc>
      </w:tr>
      <w:tr w:rsidR="00E53C89" w:rsidTr="00AA7710">
        <w:tc>
          <w:tcPr>
            <w:tcW w:w="3686" w:type="dxa"/>
            <w:vAlign w:val="bottom"/>
          </w:tcPr>
          <w:p w:rsidR="00E53C89" w:rsidRPr="00301422" w:rsidRDefault="00E53C89" w:rsidP="00AA7710">
            <w:pPr>
              <w:jc w:val="both"/>
              <w:rPr>
                <w:rFonts w:ascii="Arial CYR" w:hAnsi="Arial CYR" w:cs="Arial CYR"/>
              </w:rPr>
            </w:pPr>
            <w:r w:rsidRPr="00301422">
              <w:rPr>
                <w:rFonts w:ascii="Arial CYR" w:hAnsi="Arial CYR" w:cs="Arial CYR"/>
              </w:rPr>
              <w:t>Доходы бюджета - всего</w:t>
            </w:r>
          </w:p>
        </w:tc>
        <w:tc>
          <w:tcPr>
            <w:tcW w:w="2268" w:type="dxa"/>
            <w:vAlign w:val="bottom"/>
          </w:tcPr>
          <w:p w:rsidR="00E53C89" w:rsidRPr="00301422" w:rsidRDefault="00E53C89" w:rsidP="00AA7710">
            <w:pPr>
              <w:jc w:val="center"/>
              <w:rPr>
                <w:rFonts w:ascii="Arial CYR" w:hAnsi="Arial CYR" w:cs="Arial CYR"/>
              </w:rPr>
            </w:pPr>
            <w:proofErr w:type="spellStart"/>
            <w:r w:rsidRPr="00301422">
              <w:rPr>
                <w:rFonts w:ascii="Arial CYR" w:hAnsi="Arial CYR" w:cs="Arial CYR"/>
              </w:rPr>
              <w:t>х</w:t>
            </w:r>
            <w:proofErr w:type="spellEnd"/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  <w:vAlign w:val="bottom"/>
          </w:tcPr>
          <w:p w:rsidR="00E53C89" w:rsidRPr="00301422" w:rsidRDefault="004C016B" w:rsidP="00810014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996,3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bottom"/>
          </w:tcPr>
          <w:p w:rsidR="00E53C89" w:rsidRPr="00301422" w:rsidRDefault="004C016B" w:rsidP="00AA7710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146,1</w:t>
            </w:r>
          </w:p>
        </w:tc>
        <w:tc>
          <w:tcPr>
            <w:tcW w:w="1559" w:type="dxa"/>
            <w:vAlign w:val="bottom"/>
          </w:tcPr>
          <w:p w:rsidR="00E53C89" w:rsidRPr="00301422" w:rsidRDefault="00EA6407" w:rsidP="00AA7710">
            <w:pPr>
              <w:jc w:val="center"/>
            </w:pPr>
            <w:r>
              <w:t>14,7</w:t>
            </w:r>
          </w:p>
        </w:tc>
      </w:tr>
      <w:tr w:rsidR="00E53C89" w:rsidTr="00AA7710">
        <w:tc>
          <w:tcPr>
            <w:tcW w:w="3686" w:type="dxa"/>
            <w:vAlign w:val="bottom"/>
          </w:tcPr>
          <w:p w:rsidR="00E53C89" w:rsidRPr="00AF6382" w:rsidRDefault="00E53C89" w:rsidP="00AA7710">
            <w:pPr>
              <w:ind w:firstLineChars="200" w:firstLine="400"/>
              <w:jc w:val="both"/>
              <w:rPr>
                <w:rFonts w:ascii="Arial CYR" w:hAnsi="Arial CYR" w:cs="Arial CYR"/>
                <w:sz w:val="20"/>
                <w:szCs w:val="20"/>
              </w:rPr>
            </w:pPr>
            <w:r w:rsidRPr="00AF6382">
              <w:rPr>
                <w:rFonts w:ascii="Arial CYR" w:hAnsi="Arial CYR" w:cs="Arial CYR"/>
                <w:sz w:val="20"/>
                <w:szCs w:val="20"/>
              </w:rPr>
              <w:t>в том числе:</w:t>
            </w:r>
          </w:p>
        </w:tc>
        <w:tc>
          <w:tcPr>
            <w:tcW w:w="2268" w:type="dxa"/>
            <w:vAlign w:val="bottom"/>
          </w:tcPr>
          <w:p w:rsidR="00E53C89" w:rsidRPr="00AF6382" w:rsidRDefault="00E53C89" w:rsidP="00AA7710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Align w:val="bottom"/>
          </w:tcPr>
          <w:p w:rsidR="00E53C89" w:rsidRPr="00AF6382" w:rsidRDefault="00E53C89" w:rsidP="00AA7710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559" w:type="dxa"/>
            <w:vAlign w:val="bottom"/>
          </w:tcPr>
          <w:p w:rsidR="00E53C89" w:rsidRPr="00AF6382" w:rsidRDefault="00E53C89" w:rsidP="00AA7710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559" w:type="dxa"/>
            <w:vAlign w:val="bottom"/>
          </w:tcPr>
          <w:p w:rsidR="00E53C89" w:rsidRPr="00AF6382" w:rsidRDefault="00E53C89" w:rsidP="00AA7710">
            <w:pPr>
              <w:jc w:val="center"/>
              <w:rPr>
                <w:sz w:val="20"/>
                <w:szCs w:val="20"/>
              </w:rPr>
            </w:pPr>
          </w:p>
        </w:tc>
      </w:tr>
      <w:tr w:rsidR="00AF6382" w:rsidTr="00AA7710">
        <w:tc>
          <w:tcPr>
            <w:tcW w:w="3686" w:type="dxa"/>
            <w:vAlign w:val="bottom"/>
          </w:tcPr>
          <w:p w:rsidR="00AF6382" w:rsidRPr="00AF6382" w:rsidRDefault="00AF6382" w:rsidP="00AA7710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AF6382">
              <w:rPr>
                <w:color w:val="000000"/>
                <w:sz w:val="20"/>
                <w:szCs w:val="20"/>
              </w:rPr>
              <w:t>Налог на доходы физических лиц</w:t>
            </w:r>
          </w:p>
        </w:tc>
        <w:tc>
          <w:tcPr>
            <w:tcW w:w="2268" w:type="dxa"/>
            <w:vAlign w:val="bottom"/>
          </w:tcPr>
          <w:p w:rsidR="00AF6382" w:rsidRPr="003B628A" w:rsidRDefault="00AF6382" w:rsidP="00AA771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28A">
              <w:rPr>
                <w:rFonts w:ascii="Arial" w:hAnsi="Arial" w:cs="Arial"/>
                <w:sz w:val="18"/>
                <w:szCs w:val="18"/>
              </w:rPr>
              <w:t>18210102000010000110</w:t>
            </w:r>
          </w:p>
        </w:tc>
        <w:tc>
          <w:tcPr>
            <w:tcW w:w="1134" w:type="dxa"/>
            <w:gridSpan w:val="2"/>
            <w:vAlign w:val="bottom"/>
          </w:tcPr>
          <w:p w:rsidR="00AF6382" w:rsidRPr="00AA7710" w:rsidRDefault="004C016B" w:rsidP="00524716">
            <w:pPr>
              <w:jc w:val="center"/>
              <w:rPr>
                <w:rFonts w:cs="Arial CYR"/>
                <w:sz w:val="20"/>
                <w:szCs w:val="20"/>
              </w:rPr>
            </w:pPr>
            <w:r>
              <w:rPr>
                <w:rFonts w:cs="Arial CYR"/>
                <w:sz w:val="20"/>
                <w:szCs w:val="20"/>
              </w:rPr>
              <w:t>62</w:t>
            </w:r>
            <w:r w:rsidR="00AF6382" w:rsidRPr="00AA7710">
              <w:rPr>
                <w:rFonts w:cs="Arial CYR"/>
                <w:sz w:val="20"/>
                <w:szCs w:val="20"/>
              </w:rPr>
              <w:t>,0</w:t>
            </w:r>
          </w:p>
        </w:tc>
        <w:tc>
          <w:tcPr>
            <w:tcW w:w="1559" w:type="dxa"/>
            <w:vAlign w:val="bottom"/>
          </w:tcPr>
          <w:p w:rsidR="00AF6382" w:rsidRPr="00AA7710" w:rsidRDefault="004C016B" w:rsidP="00AA7710">
            <w:pPr>
              <w:jc w:val="center"/>
              <w:rPr>
                <w:rFonts w:cs="Arial CYR"/>
                <w:sz w:val="20"/>
                <w:szCs w:val="20"/>
              </w:rPr>
            </w:pPr>
            <w:r>
              <w:rPr>
                <w:rFonts w:cs="Arial CYR"/>
                <w:sz w:val="20"/>
                <w:szCs w:val="20"/>
              </w:rPr>
              <w:t>11,7</w:t>
            </w:r>
          </w:p>
        </w:tc>
        <w:tc>
          <w:tcPr>
            <w:tcW w:w="1559" w:type="dxa"/>
            <w:vAlign w:val="bottom"/>
          </w:tcPr>
          <w:p w:rsidR="00AF6382" w:rsidRPr="00AA7710" w:rsidRDefault="00EA6407" w:rsidP="00AA77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18,9</w:t>
            </w:r>
          </w:p>
        </w:tc>
      </w:tr>
      <w:tr w:rsidR="00AF6382" w:rsidTr="00AA7710">
        <w:trPr>
          <w:trHeight w:val="253"/>
        </w:trPr>
        <w:tc>
          <w:tcPr>
            <w:tcW w:w="3686" w:type="dxa"/>
            <w:vAlign w:val="bottom"/>
          </w:tcPr>
          <w:p w:rsidR="00AF6382" w:rsidRPr="00AF6382" w:rsidRDefault="00AF6382" w:rsidP="00AA7710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AF6382">
              <w:rPr>
                <w:color w:val="000000"/>
                <w:sz w:val="20"/>
                <w:szCs w:val="20"/>
              </w:rPr>
              <w:t>Единый сельскохозяйственный налог</w:t>
            </w:r>
          </w:p>
        </w:tc>
        <w:tc>
          <w:tcPr>
            <w:tcW w:w="2268" w:type="dxa"/>
            <w:vAlign w:val="bottom"/>
          </w:tcPr>
          <w:p w:rsidR="00AF6382" w:rsidRPr="00AA7710" w:rsidRDefault="00AF6382" w:rsidP="00AA7710">
            <w:pPr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AA7710">
              <w:rPr>
                <w:rFonts w:ascii="Arial CYR" w:hAnsi="Arial CYR" w:cs="Arial CYR"/>
                <w:sz w:val="18"/>
                <w:szCs w:val="18"/>
              </w:rPr>
              <w:t>18210503010010000110</w:t>
            </w:r>
          </w:p>
        </w:tc>
        <w:tc>
          <w:tcPr>
            <w:tcW w:w="1134" w:type="dxa"/>
            <w:gridSpan w:val="2"/>
            <w:vAlign w:val="bottom"/>
          </w:tcPr>
          <w:p w:rsidR="00AF6382" w:rsidRPr="00AA7710" w:rsidRDefault="004C016B" w:rsidP="00AA7710">
            <w:pPr>
              <w:jc w:val="center"/>
              <w:rPr>
                <w:rFonts w:cs="Arial CYR"/>
                <w:sz w:val="20"/>
                <w:szCs w:val="20"/>
              </w:rPr>
            </w:pPr>
            <w:r>
              <w:rPr>
                <w:rFonts w:cs="Arial CYR"/>
                <w:sz w:val="20"/>
                <w:szCs w:val="20"/>
              </w:rPr>
              <w:t>5</w:t>
            </w:r>
            <w:r w:rsidR="003857A3">
              <w:rPr>
                <w:rFonts w:cs="Arial CYR"/>
                <w:sz w:val="20"/>
                <w:szCs w:val="20"/>
              </w:rPr>
              <w:t>,0</w:t>
            </w:r>
          </w:p>
        </w:tc>
        <w:tc>
          <w:tcPr>
            <w:tcW w:w="1559" w:type="dxa"/>
            <w:vAlign w:val="bottom"/>
          </w:tcPr>
          <w:p w:rsidR="00AF6382" w:rsidRPr="00AA7710" w:rsidRDefault="004C016B" w:rsidP="00AA7710">
            <w:pPr>
              <w:jc w:val="center"/>
              <w:rPr>
                <w:rFonts w:cs="Arial CYR"/>
                <w:sz w:val="20"/>
                <w:szCs w:val="20"/>
              </w:rPr>
            </w:pPr>
            <w:r>
              <w:rPr>
                <w:rFonts w:cs="Arial CYR"/>
                <w:sz w:val="20"/>
                <w:szCs w:val="20"/>
              </w:rPr>
              <w:t>26,9</w:t>
            </w:r>
          </w:p>
        </w:tc>
        <w:tc>
          <w:tcPr>
            <w:tcW w:w="1559" w:type="dxa"/>
            <w:vAlign w:val="bottom"/>
          </w:tcPr>
          <w:p w:rsidR="00AF6382" w:rsidRPr="00AA7710" w:rsidRDefault="00EA6407" w:rsidP="00AA77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538</w:t>
            </w:r>
          </w:p>
        </w:tc>
      </w:tr>
      <w:tr w:rsidR="00AF6382" w:rsidTr="00AA7710">
        <w:tc>
          <w:tcPr>
            <w:tcW w:w="3686" w:type="dxa"/>
            <w:vAlign w:val="bottom"/>
          </w:tcPr>
          <w:p w:rsidR="00AF6382" w:rsidRPr="00AF6382" w:rsidRDefault="00AF6382" w:rsidP="00AA7710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AF6382">
              <w:rPr>
                <w:color w:val="000000"/>
                <w:sz w:val="20"/>
                <w:szCs w:val="20"/>
              </w:rPr>
              <w:t>Налог на имущество физических лиц</w:t>
            </w:r>
          </w:p>
        </w:tc>
        <w:tc>
          <w:tcPr>
            <w:tcW w:w="2268" w:type="dxa"/>
            <w:vAlign w:val="bottom"/>
          </w:tcPr>
          <w:p w:rsidR="00AF6382" w:rsidRPr="00AA7710" w:rsidRDefault="00AF6382" w:rsidP="00AA7710">
            <w:pPr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AA7710">
              <w:rPr>
                <w:rFonts w:ascii="Arial CYR" w:hAnsi="Arial CYR" w:cs="Arial CYR"/>
                <w:sz w:val="18"/>
                <w:szCs w:val="18"/>
              </w:rPr>
              <w:t>18210601000000000110</w:t>
            </w:r>
          </w:p>
        </w:tc>
        <w:tc>
          <w:tcPr>
            <w:tcW w:w="1134" w:type="dxa"/>
            <w:gridSpan w:val="2"/>
            <w:vAlign w:val="bottom"/>
          </w:tcPr>
          <w:p w:rsidR="00AF6382" w:rsidRPr="00AA7710" w:rsidRDefault="004C016B" w:rsidP="00AA7710">
            <w:pPr>
              <w:jc w:val="center"/>
              <w:rPr>
                <w:rFonts w:cs="Arial CYR"/>
                <w:sz w:val="20"/>
                <w:szCs w:val="20"/>
              </w:rPr>
            </w:pPr>
            <w:r>
              <w:rPr>
                <w:rFonts w:cs="Arial CYR"/>
                <w:sz w:val="20"/>
                <w:szCs w:val="20"/>
              </w:rPr>
              <w:t>3</w:t>
            </w:r>
            <w:r w:rsidR="00AF6382" w:rsidRPr="00AA7710">
              <w:rPr>
                <w:rFonts w:cs="Arial CYR"/>
                <w:sz w:val="20"/>
                <w:szCs w:val="20"/>
              </w:rPr>
              <w:t>,0</w:t>
            </w:r>
          </w:p>
        </w:tc>
        <w:tc>
          <w:tcPr>
            <w:tcW w:w="1559" w:type="dxa"/>
            <w:vAlign w:val="bottom"/>
          </w:tcPr>
          <w:p w:rsidR="00AF6382" w:rsidRPr="00AA7710" w:rsidRDefault="00AF6382" w:rsidP="00AA7710">
            <w:pPr>
              <w:jc w:val="center"/>
              <w:rPr>
                <w:rFonts w:cs="Arial CYR"/>
                <w:sz w:val="20"/>
                <w:szCs w:val="20"/>
              </w:rPr>
            </w:pPr>
          </w:p>
        </w:tc>
        <w:tc>
          <w:tcPr>
            <w:tcW w:w="1559" w:type="dxa"/>
            <w:vAlign w:val="bottom"/>
          </w:tcPr>
          <w:p w:rsidR="00AF6382" w:rsidRPr="00AA7710" w:rsidRDefault="00AF6382" w:rsidP="00AA7710">
            <w:pPr>
              <w:jc w:val="center"/>
              <w:rPr>
                <w:sz w:val="20"/>
                <w:szCs w:val="20"/>
              </w:rPr>
            </w:pPr>
          </w:p>
        </w:tc>
      </w:tr>
      <w:tr w:rsidR="00AF6382" w:rsidTr="00AA7710">
        <w:tc>
          <w:tcPr>
            <w:tcW w:w="3686" w:type="dxa"/>
            <w:vAlign w:val="bottom"/>
          </w:tcPr>
          <w:p w:rsidR="00AF6382" w:rsidRPr="00AF6382" w:rsidRDefault="00AF6382" w:rsidP="00AA7710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AF6382">
              <w:rPr>
                <w:color w:val="000000"/>
                <w:sz w:val="20"/>
                <w:szCs w:val="20"/>
              </w:rPr>
              <w:t>Земельный налог</w:t>
            </w:r>
          </w:p>
        </w:tc>
        <w:tc>
          <w:tcPr>
            <w:tcW w:w="2268" w:type="dxa"/>
            <w:vAlign w:val="bottom"/>
          </w:tcPr>
          <w:p w:rsidR="00AF6382" w:rsidRPr="00AA7710" w:rsidRDefault="00AF6382" w:rsidP="00AA7710">
            <w:pPr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AA7710">
              <w:rPr>
                <w:rFonts w:ascii="Arial CYR" w:hAnsi="Arial CYR" w:cs="Arial CYR"/>
                <w:sz w:val="18"/>
                <w:szCs w:val="18"/>
              </w:rPr>
              <w:t>18210606000000000110</w:t>
            </w:r>
          </w:p>
        </w:tc>
        <w:tc>
          <w:tcPr>
            <w:tcW w:w="1134" w:type="dxa"/>
            <w:gridSpan w:val="2"/>
            <w:vAlign w:val="bottom"/>
          </w:tcPr>
          <w:p w:rsidR="00AF6382" w:rsidRPr="00AA7710" w:rsidRDefault="004C016B" w:rsidP="00524716">
            <w:pPr>
              <w:jc w:val="center"/>
              <w:rPr>
                <w:rFonts w:cs="Arial CYR"/>
                <w:sz w:val="20"/>
                <w:szCs w:val="20"/>
              </w:rPr>
            </w:pPr>
            <w:r>
              <w:rPr>
                <w:rFonts w:cs="Arial CYR"/>
                <w:sz w:val="20"/>
                <w:szCs w:val="20"/>
              </w:rPr>
              <w:t>51</w:t>
            </w:r>
            <w:r w:rsidR="003857A3">
              <w:rPr>
                <w:rFonts w:cs="Arial CYR"/>
                <w:sz w:val="20"/>
                <w:szCs w:val="20"/>
              </w:rPr>
              <w:t>0</w:t>
            </w:r>
            <w:r w:rsidR="00AF6382" w:rsidRPr="00AA7710">
              <w:rPr>
                <w:rFonts w:cs="Arial CYR"/>
                <w:sz w:val="20"/>
                <w:szCs w:val="20"/>
              </w:rPr>
              <w:t>,0</w:t>
            </w:r>
          </w:p>
        </w:tc>
        <w:tc>
          <w:tcPr>
            <w:tcW w:w="1559" w:type="dxa"/>
            <w:vAlign w:val="bottom"/>
          </w:tcPr>
          <w:p w:rsidR="00AF6382" w:rsidRPr="00AA7710" w:rsidRDefault="004C016B" w:rsidP="00AA7710">
            <w:pPr>
              <w:jc w:val="center"/>
              <w:rPr>
                <w:rFonts w:cs="Arial CYR"/>
                <w:sz w:val="20"/>
                <w:szCs w:val="20"/>
              </w:rPr>
            </w:pPr>
            <w:r>
              <w:rPr>
                <w:rFonts w:cs="Arial CYR"/>
                <w:sz w:val="20"/>
                <w:szCs w:val="20"/>
              </w:rPr>
              <w:t>14,9</w:t>
            </w:r>
          </w:p>
        </w:tc>
        <w:tc>
          <w:tcPr>
            <w:tcW w:w="1559" w:type="dxa"/>
            <w:vAlign w:val="bottom"/>
          </w:tcPr>
          <w:p w:rsidR="00AF6382" w:rsidRPr="00897423" w:rsidRDefault="00EA6407" w:rsidP="00AA77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2,9</w:t>
            </w:r>
          </w:p>
        </w:tc>
      </w:tr>
      <w:tr w:rsidR="00E53C89" w:rsidTr="00AA7710">
        <w:tc>
          <w:tcPr>
            <w:tcW w:w="3686" w:type="dxa"/>
            <w:vAlign w:val="bottom"/>
          </w:tcPr>
          <w:p w:rsidR="00E53C89" w:rsidRPr="00AF6382" w:rsidRDefault="00AF6382" w:rsidP="00AA7710">
            <w:pPr>
              <w:jc w:val="both"/>
              <w:rPr>
                <w:rFonts w:ascii="Arial CYR" w:hAnsi="Arial CYR" w:cs="Arial CYR"/>
                <w:sz w:val="20"/>
                <w:szCs w:val="20"/>
              </w:rPr>
            </w:pPr>
            <w:r w:rsidRPr="00AF6382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  <w:tc>
          <w:tcPr>
            <w:tcW w:w="2268" w:type="dxa"/>
            <w:vAlign w:val="bottom"/>
          </w:tcPr>
          <w:p w:rsidR="00E53C89" w:rsidRPr="003B628A" w:rsidRDefault="00E53C89" w:rsidP="00AA771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28A">
              <w:rPr>
                <w:rFonts w:ascii="Arial" w:hAnsi="Arial" w:cs="Arial"/>
                <w:sz w:val="18"/>
                <w:szCs w:val="18"/>
              </w:rPr>
              <w:t>00210804020010000110</w:t>
            </w:r>
          </w:p>
        </w:tc>
        <w:tc>
          <w:tcPr>
            <w:tcW w:w="1134" w:type="dxa"/>
            <w:gridSpan w:val="2"/>
            <w:vAlign w:val="bottom"/>
          </w:tcPr>
          <w:p w:rsidR="00E53C89" w:rsidRPr="00AA7710" w:rsidRDefault="004C016B" w:rsidP="00AA7710">
            <w:pPr>
              <w:jc w:val="center"/>
              <w:rPr>
                <w:rFonts w:cs="Arial CYR"/>
                <w:sz w:val="20"/>
                <w:szCs w:val="20"/>
              </w:rPr>
            </w:pPr>
            <w:r>
              <w:rPr>
                <w:rFonts w:cs="Arial CYR"/>
                <w:sz w:val="20"/>
                <w:szCs w:val="20"/>
              </w:rPr>
              <w:t>2</w:t>
            </w:r>
            <w:r w:rsidR="00301422" w:rsidRPr="00AA7710">
              <w:rPr>
                <w:rFonts w:cs="Arial CYR"/>
                <w:sz w:val="20"/>
                <w:szCs w:val="20"/>
              </w:rPr>
              <w:t>,</w:t>
            </w:r>
            <w:r w:rsidR="00E53C89" w:rsidRPr="00AA7710">
              <w:rPr>
                <w:rFonts w:cs="Arial CYR"/>
                <w:sz w:val="20"/>
                <w:szCs w:val="20"/>
              </w:rPr>
              <w:t>0</w:t>
            </w:r>
          </w:p>
        </w:tc>
        <w:tc>
          <w:tcPr>
            <w:tcW w:w="1559" w:type="dxa"/>
            <w:vAlign w:val="bottom"/>
          </w:tcPr>
          <w:p w:rsidR="00E53C89" w:rsidRPr="00AA7710" w:rsidRDefault="00E53C89" w:rsidP="00AA7710">
            <w:pPr>
              <w:jc w:val="center"/>
              <w:rPr>
                <w:rFonts w:cs="Arial CYR"/>
                <w:sz w:val="20"/>
                <w:szCs w:val="20"/>
              </w:rPr>
            </w:pPr>
          </w:p>
        </w:tc>
        <w:tc>
          <w:tcPr>
            <w:tcW w:w="1559" w:type="dxa"/>
            <w:vAlign w:val="bottom"/>
          </w:tcPr>
          <w:p w:rsidR="00E53C89" w:rsidRPr="00897423" w:rsidRDefault="00E53C89" w:rsidP="00AA7710">
            <w:pPr>
              <w:jc w:val="center"/>
              <w:rPr>
                <w:b/>
                <w:sz w:val="20"/>
                <w:szCs w:val="20"/>
              </w:rPr>
            </w:pPr>
          </w:p>
          <w:p w:rsidR="00AF579A" w:rsidRPr="00897423" w:rsidRDefault="00AF579A" w:rsidP="00AA7710">
            <w:pPr>
              <w:jc w:val="center"/>
              <w:rPr>
                <w:b/>
                <w:sz w:val="20"/>
                <w:szCs w:val="20"/>
              </w:rPr>
            </w:pPr>
          </w:p>
          <w:p w:rsidR="00AF579A" w:rsidRPr="00897423" w:rsidRDefault="00AF579A" w:rsidP="00AA7710">
            <w:pPr>
              <w:jc w:val="center"/>
              <w:rPr>
                <w:b/>
                <w:sz w:val="20"/>
                <w:szCs w:val="20"/>
              </w:rPr>
            </w:pPr>
          </w:p>
          <w:p w:rsidR="00AF579A" w:rsidRPr="00897423" w:rsidRDefault="00AF579A" w:rsidP="00AA7710">
            <w:pPr>
              <w:jc w:val="center"/>
              <w:rPr>
                <w:b/>
                <w:sz w:val="20"/>
                <w:szCs w:val="20"/>
              </w:rPr>
            </w:pPr>
          </w:p>
          <w:p w:rsidR="00AF579A" w:rsidRPr="00897423" w:rsidRDefault="00AF579A" w:rsidP="00AA7710">
            <w:pPr>
              <w:jc w:val="center"/>
              <w:rPr>
                <w:b/>
                <w:sz w:val="20"/>
                <w:szCs w:val="20"/>
              </w:rPr>
            </w:pPr>
          </w:p>
          <w:p w:rsidR="00AF579A" w:rsidRPr="00897423" w:rsidRDefault="00AF579A" w:rsidP="00AA7710">
            <w:pPr>
              <w:jc w:val="center"/>
              <w:rPr>
                <w:b/>
                <w:sz w:val="20"/>
                <w:szCs w:val="20"/>
              </w:rPr>
            </w:pPr>
          </w:p>
          <w:p w:rsidR="00AF579A" w:rsidRPr="00FF546B" w:rsidRDefault="00AF579A" w:rsidP="00ED6151">
            <w:pPr>
              <w:jc w:val="center"/>
              <w:rPr>
                <w:sz w:val="20"/>
                <w:szCs w:val="20"/>
              </w:rPr>
            </w:pPr>
          </w:p>
        </w:tc>
      </w:tr>
      <w:tr w:rsidR="003B628A" w:rsidTr="00AA7710">
        <w:tc>
          <w:tcPr>
            <w:tcW w:w="3686" w:type="dxa"/>
            <w:vAlign w:val="bottom"/>
          </w:tcPr>
          <w:p w:rsidR="003B628A" w:rsidRPr="00AF6382" w:rsidRDefault="003B628A" w:rsidP="00AA7710">
            <w:pPr>
              <w:jc w:val="both"/>
              <w:rPr>
                <w:sz w:val="20"/>
                <w:szCs w:val="20"/>
              </w:rPr>
            </w:pPr>
            <w:r w:rsidRPr="00AF5E4C">
              <w:rPr>
                <w:sz w:val="18"/>
                <w:szCs w:val="18"/>
              </w:rPr>
              <w:t>Доходы от сдачи в аренду имущества находящегося в оперативном управлении органов управления муниципальных районов и созданных ими учреждений</w:t>
            </w:r>
          </w:p>
        </w:tc>
        <w:tc>
          <w:tcPr>
            <w:tcW w:w="2268" w:type="dxa"/>
            <w:vAlign w:val="bottom"/>
          </w:tcPr>
          <w:p w:rsidR="003B628A" w:rsidRPr="003B628A" w:rsidRDefault="003B628A" w:rsidP="00AA771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28A">
              <w:rPr>
                <w:rFonts w:ascii="Arial" w:hAnsi="Arial" w:cs="Arial"/>
                <w:sz w:val="18"/>
                <w:szCs w:val="18"/>
              </w:rPr>
              <w:t>00211103035100000120</w:t>
            </w:r>
          </w:p>
        </w:tc>
        <w:tc>
          <w:tcPr>
            <w:tcW w:w="1134" w:type="dxa"/>
            <w:gridSpan w:val="2"/>
            <w:vAlign w:val="bottom"/>
          </w:tcPr>
          <w:p w:rsidR="003B628A" w:rsidRPr="00AA7710" w:rsidRDefault="00AB768A" w:rsidP="003B628A">
            <w:pPr>
              <w:jc w:val="center"/>
              <w:rPr>
                <w:rFonts w:cs="Arial CYR"/>
                <w:sz w:val="20"/>
                <w:szCs w:val="20"/>
              </w:rPr>
            </w:pPr>
            <w:r>
              <w:rPr>
                <w:rFonts w:cs="Arial CYR"/>
                <w:sz w:val="20"/>
                <w:szCs w:val="20"/>
              </w:rPr>
              <w:t>3</w:t>
            </w:r>
            <w:r w:rsidR="003857A3">
              <w:rPr>
                <w:rFonts w:cs="Arial CYR"/>
                <w:sz w:val="20"/>
                <w:szCs w:val="20"/>
              </w:rPr>
              <w:t>3</w:t>
            </w:r>
            <w:r w:rsidR="00B70986">
              <w:rPr>
                <w:rFonts w:cs="Arial CYR"/>
                <w:sz w:val="20"/>
                <w:szCs w:val="20"/>
              </w:rPr>
              <w:t>,0</w:t>
            </w:r>
          </w:p>
        </w:tc>
        <w:tc>
          <w:tcPr>
            <w:tcW w:w="1559" w:type="dxa"/>
            <w:vAlign w:val="bottom"/>
          </w:tcPr>
          <w:p w:rsidR="003B628A" w:rsidRPr="00AA7710" w:rsidRDefault="004C016B" w:rsidP="00AA7710">
            <w:pPr>
              <w:jc w:val="center"/>
              <w:rPr>
                <w:rFonts w:cs="Arial CYR"/>
                <w:sz w:val="20"/>
                <w:szCs w:val="20"/>
              </w:rPr>
            </w:pPr>
            <w:r>
              <w:rPr>
                <w:rFonts w:cs="Arial CYR"/>
                <w:sz w:val="20"/>
                <w:szCs w:val="20"/>
              </w:rPr>
              <w:t>2,8</w:t>
            </w:r>
          </w:p>
        </w:tc>
        <w:tc>
          <w:tcPr>
            <w:tcW w:w="1559" w:type="dxa"/>
            <w:vAlign w:val="bottom"/>
          </w:tcPr>
          <w:p w:rsidR="003B628A" w:rsidRPr="00AA7710" w:rsidRDefault="00EA6407" w:rsidP="00AA77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8,5</w:t>
            </w:r>
          </w:p>
        </w:tc>
      </w:tr>
      <w:tr w:rsidR="00E53C89" w:rsidTr="00AA7710">
        <w:tc>
          <w:tcPr>
            <w:tcW w:w="3686" w:type="dxa"/>
            <w:vAlign w:val="bottom"/>
          </w:tcPr>
          <w:p w:rsidR="00E53C89" w:rsidRPr="00AF6382" w:rsidRDefault="00AF6382" w:rsidP="00AA7710">
            <w:pPr>
              <w:jc w:val="both"/>
              <w:rPr>
                <w:rFonts w:ascii="Arial CYR" w:hAnsi="Arial CYR" w:cs="Arial CYR"/>
                <w:sz w:val="20"/>
                <w:szCs w:val="20"/>
              </w:rPr>
            </w:pPr>
            <w:r w:rsidRPr="00AF6382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Дотации бюджетам поселений на выравнивание бюджетной обеспеченности</w:t>
            </w:r>
          </w:p>
        </w:tc>
        <w:tc>
          <w:tcPr>
            <w:tcW w:w="2268" w:type="dxa"/>
            <w:vAlign w:val="bottom"/>
          </w:tcPr>
          <w:p w:rsidR="00E53C89" w:rsidRPr="003B628A" w:rsidRDefault="00E53C89" w:rsidP="00AA771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28A">
              <w:rPr>
                <w:rFonts w:ascii="Arial" w:hAnsi="Arial" w:cs="Arial"/>
                <w:sz w:val="18"/>
                <w:szCs w:val="18"/>
              </w:rPr>
              <w:t>00220201001100000151</w:t>
            </w:r>
          </w:p>
        </w:tc>
        <w:tc>
          <w:tcPr>
            <w:tcW w:w="1134" w:type="dxa"/>
            <w:gridSpan w:val="2"/>
            <w:vAlign w:val="bottom"/>
          </w:tcPr>
          <w:p w:rsidR="00E53C89" w:rsidRPr="00AA7710" w:rsidRDefault="004C016B" w:rsidP="00AA7710">
            <w:pPr>
              <w:jc w:val="center"/>
              <w:rPr>
                <w:rFonts w:cs="Arial CYR"/>
                <w:sz w:val="20"/>
                <w:szCs w:val="20"/>
              </w:rPr>
            </w:pPr>
            <w:r>
              <w:rPr>
                <w:rFonts w:cs="Arial CYR"/>
                <w:sz w:val="20"/>
                <w:szCs w:val="20"/>
              </w:rPr>
              <w:t>148</w:t>
            </w:r>
          </w:p>
        </w:tc>
        <w:tc>
          <w:tcPr>
            <w:tcW w:w="1559" w:type="dxa"/>
            <w:vAlign w:val="bottom"/>
          </w:tcPr>
          <w:p w:rsidR="00E53C89" w:rsidRPr="00AA7710" w:rsidRDefault="004C016B" w:rsidP="00AA7710">
            <w:pPr>
              <w:jc w:val="center"/>
              <w:rPr>
                <w:rFonts w:cs="Arial CYR"/>
                <w:sz w:val="20"/>
                <w:szCs w:val="20"/>
              </w:rPr>
            </w:pPr>
            <w:r>
              <w:rPr>
                <w:rFonts w:cs="Arial CYR"/>
                <w:sz w:val="20"/>
                <w:szCs w:val="20"/>
              </w:rPr>
              <w:t>49,2</w:t>
            </w:r>
          </w:p>
        </w:tc>
        <w:tc>
          <w:tcPr>
            <w:tcW w:w="1559" w:type="dxa"/>
            <w:vAlign w:val="bottom"/>
          </w:tcPr>
          <w:p w:rsidR="00AF579A" w:rsidRPr="00AA7710" w:rsidRDefault="00AF579A" w:rsidP="00AA7710">
            <w:pPr>
              <w:jc w:val="center"/>
              <w:rPr>
                <w:sz w:val="20"/>
                <w:szCs w:val="20"/>
              </w:rPr>
            </w:pPr>
          </w:p>
          <w:p w:rsidR="00AF579A" w:rsidRPr="00AA7710" w:rsidRDefault="00AF579A" w:rsidP="00AA7710">
            <w:pPr>
              <w:jc w:val="center"/>
              <w:rPr>
                <w:sz w:val="20"/>
                <w:szCs w:val="20"/>
              </w:rPr>
            </w:pPr>
          </w:p>
          <w:p w:rsidR="00E53C89" w:rsidRPr="00AA7710" w:rsidRDefault="005A74B3" w:rsidP="00AA77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33,</w:t>
            </w:r>
            <w:r w:rsidR="00EA6407">
              <w:rPr>
                <w:sz w:val="20"/>
                <w:szCs w:val="20"/>
              </w:rPr>
              <w:t>2</w:t>
            </w:r>
          </w:p>
        </w:tc>
      </w:tr>
      <w:tr w:rsidR="00E53C89" w:rsidTr="00AA7710">
        <w:tc>
          <w:tcPr>
            <w:tcW w:w="3686" w:type="dxa"/>
            <w:vAlign w:val="bottom"/>
          </w:tcPr>
          <w:p w:rsidR="00E53C89" w:rsidRPr="00AF6382" w:rsidRDefault="00AF6382" w:rsidP="00AA7710">
            <w:pPr>
              <w:jc w:val="both"/>
              <w:rPr>
                <w:rFonts w:ascii="Arial CYR" w:hAnsi="Arial CYR" w:cs="Arial CYR"/>
                <w:sz w:val="20"/>
                <w:szCs w:val="20"/>
              </w:rPr>
            </w:pPr>
            <w:r w:rsidRPr="00AF6382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Субвенции бюджетам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268" w:type="dxa"/>
            <w:vAlign w:val="bottom"/>
          </w:tcPr>
          <w:p w:rsidR="00E53C89" w:rsidRPr="00AA7710" w:rsidRDefault="00E53C89" w:rsidP="00AA7710">
            <w:pPr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AA7710">
              <w:rPr>
                <w:rFonts w:ascii="Arial CYR" w:hAnsi="Arial CYR" w:cs="Arial CYR"/>
                <w:sz w:val="18"/>
                <w:szCs w:val="18"/>
              </w:rPr>
              <w:t>00220203015100000151</w:t>
            </w:r>
          </w:p>
        </w:tc>
        <w:tc>
          <w:tcPr>
            <w:tcW w:w="1134" w:type="dxa"/>
            <w:gridSpan w:val="2"/>
            <w:vAlign w:val="bottom"/>
          </w:tcPr>
          <w:p w:rsidR="00E53C89" w:rsidRPr="00AA7710" w:rsidRDefault="004C016B" w:rsidP="003B628A">
            <w:pPr>
              <w:jc w:val="center"/>
              <w:rPr>
                <w:rFonts w:cs="Arial CYR"/>
                <w:sz w:val="20"/>
                <w:szCs w:val="20"/>
              </w:rPr>
            </w:pPr>
            <w:r>
              <w:rPr>
                <w:rFonts w:cs="Arial CYR"/>
                <w:sz w:val="20"/>
                <w:szCs w:val="20"/>
              </w:rPr>
              <w:t>32,3</w:t>
            </w:r>
          </w:p>
        </w:tc>
        <w:tc>
          <w:tcPr>
            <w:tcW w:w="1559" w:type="dxa"/>
            <w:vAlign w:val="bottom"/>
          </w:tcPr>
          <w:p w:rsidR="00E53C89" w:rsidRPr="00AA7710" w:rsidRDefault="004C016B" w:rsidP="000E26F7">
            <w:pPr>
              <w:jc w:val="center"/>
              <w:rPr>
                <w:rFonts w:cs="Arial CYR"/>
                <w:sz w:val="20"/>
                <w:szCs w:val="20"/>
              </w:rPr>
            </w:pPr>
            <w:r>
              <w:rPr>
                <w:rFonts w:cs="Arial CYR"/>
                <w:sz w:val="20"/>
                <w:szCs w:val="20"/>
              </w:rPr>
              <w:t>7,2</w:t>
            </w:r>
          </w:p>
        </w:tc>
        <w:tc>
          <w:tcPr>
            <w:tcW w:w="1559" w:type="dxa"/>
            <w:vAlign w:val="bottom"/>
          </w:tcPr>
          <w:p w:rsidR="00AF579A" w:rsidRPr="00AA7710" w:rsidRDefault="00AF579A" w:rsidP="00AA7710">
            <w:pPr>
              <w:jc w:val="center"/>
              <w:rPr>
                <w:sz w:val="20"/>
                <w:szCs w:val="20"/>
              </w:rPr>
            </w:pPr>
          </w:p>
          <w:p w:rsidR="00AF579A" w:rsidRPr="00AA7710" w:rsidRDefault="00AF579A" w:rsidP="00AA7710">
            <w:pPr>
              <w:jc w:val="center"/>
              <w:rPr>
                <w:sz w:val="20"/>
                <w:szCs w:val="20"/>
              </w:rPr>
            </w:pPr>
          </w:p>
          <w:p w:rsidR="00AF579A" w:rsidRPr="00AA7710" w:rsidRDefault="00AF579A" w:rsidP="00AA7710">
            <w:pPr>
              <w:jc w:val="center"/>
              <w:rPr>
                <w:sz w:val="20"/>
                <w:szCs w:val="20"/>
              </w:rPr>
            </w:pPr>
          </w:p>
          <w:p w:rsidR="00E53C89" w:rsidRPr="00AA7710" w:rsidRDefault="00EA6407" w:rsidP="00AA77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22,3</w:t>
            </w:r>
          </w:p>
        </w:tc>
      </w:tr>
      <w:tr w:rsidR="003F39BF" w:rsidTr="00AA7710">
        <w:tc>
          <w:tcPr>
            <w:tcW w:w="3686" w:type="dxa"/>
            <w:vAlign w:val="bottom"/>
          </w:tcPr>
          <w:p w:rsidR="003F39BF" w:rsidRPr="00AF6382" w:rsidRDefault="003F39BF" w:rsidP="00AA7710">
            <w:pPr>
              <w:jc w:val="both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18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заключёнными соглашениями</w:t>
            </w:r>
          </w:p>
        </w:tc>
        <w:tc>
          <w:tcPr>
            <w:tcW w:w="2268" w:type="dxa"/>
            <w:vAlign w:val="bottom"/>
          </w:tcPr>
          <w:p w:rsidR="003F39BF" w:rsidRPr="00AA7710" w:rsidRDefault="003F39BF" w:rsidP="00AA7710">
            <w:pPr>
              <w:jc w:val="center"/>
              <w:rPr>
                <w:rFonts w:ascii="Arial CYR" w:hAnsi="Arial CYR" w:cs="Arial CYR"/>
                <w:sz w:val="18"/>
                <w:szCs w:val="18"/>
              </w:rPr>
            </w:pPr>
            <w:r>
              <w:rPr>
                <w:rFonts w:ascii="Arial CYR" w:hAnsi="Arial CYR" w:cs="Arial CYR"/>
                <w:sz w:val="18"/>
                <w:szCs w:val="18"/>
              </w:rPr>
              <w:t>00220240014100000151</w:t>
            </w:r>
          </w:p>
        </w:tc>
        <w:tc>
          <w:tcPr>
            <w:tcW w:w="1134" w:type="dxa"/>
            <w:gridSpan w:val="2"/>
            <w:vAlign w:val="bottom"/>
          </w:tcPr>
          <w:p w:rsidR="003F39BF" w:rsidRDefault="004C016B" w:rsidP="003B628A">
            <w:pPr>
              <w:jc w:val="center"/>
              <w:rPr>
                <w:rFonts w:cs="Arial CYR"/>
                <w:sz w:val="20"/>
                <w:szCs w:val="20"/>
              </w:rPr>
            </w:pPr>
            <w:r>
              <w:rPr>
                <w:rFonts w:cs="Arial CYR"/>
                <w:sz w:val="20"/>
                <w:szCs w:val="20"/>
              </w:rPr>
              <w:t>201</w:t>
            </w:r>
          </w:p>
        </w:tc>
        <w:tc>
          <w:tcPr>
            <w:tcW w:w="1559" w:type="dxa"/>
            <w:vAlign w:val="bottom"/>
          </w:tcPr>
          <w:p w:rsidR="003F39BF" w:rsidRDefault="004C016B" w:rsidP="000E26F7">
            <w:pPr>
              <w:jc w:val="center"/>
              <w:rPr>
                <w:rFonts w:cs="Arial CYR"/>
                <w:sz w:val="20"/>
                <w:szCs w:val="20"/>
              </w:rPr>
            </w:pPr>
            <w:r>
              <w:rPr>
                <w:rFonts w:cs="Arial CYR"/>
                <w:sz w:val="20"/>
                <w:szCs w:val="20"/>
              </w:rPr>
              <w:t>33,4</w:t>
            </w:r>
          </w:p>
        </w:tc>
        <w:tc>
          <w:tcPr>
            <w:tcW w:w="1559" w:type="dxa"/>
            <w:vAlign w:val="bottom"/>
          </w:tcPr>
          <w:p w:rsidR="003F39BF" w:rsidRPr="00AA7710" w:rsidRDefault="005A74B3" w:rsidP="00AA77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16,</w:t>
            </w:r>
            <w:r w:rsidR="00EA6407">
              <w:rPr>
                <w:sz w:val="20"/>
                <w:szCs w:val="20"/>
              </w:rPr>
              <w:t>6</w:t>
            </w:r>
          </w:p>
        </w:tc>
      </w:tr>
    </w:tbl>
    <w:p w:rsidR="00AF6382" w:rsidRDefault="00AF6382" w:rsidP="00196378">
      <w:pPr>
        <w:rPr>
          <w:sz w:val="32"/>
          <w:szCs w:val="32"/>
        </w:rPr>
      </w:pPr>
    </w:p>
    <w:p w:rsidR="00310CEB" w:rsidRDefault="00310CEB" w:rsidP="00196378">
      <w:pPr>
        <w:rPr>
          <w:sz w:val="32"/>
          <w:szCs w:val="32"/>
        </w:rPr>
      </w:pPr>
    </w:p>
    <w:p w:rsidR="00897423" w:rsidRDefault="00897423" w:rsidP="00196378">
      <w:pPr>
        <w:rPr>
          <w:sz w:val="32"/>
          <w:szCs w:val="32"/>
        </w:rPr>
      </w:pPr>
    </w:p>
    <w:p w:rsidR="00DF30BA" w:rsidRDefault="00DF30BA" w:rsidP="002F334C">
      <w:pPr>
        <w:jc w:val="center"/>
        <w:rPr>
          <w:sz w:val="32"/>
          <w:szCs w:val="32"/>
        </w:rPr>
      </w:pPr>
      <w:r w:rsidRPr="00DF30BA">
        <w:rPr>
          <w:sz w:val="32"/>
          <w:szCs w:val="32"/>
        </w:rPr>
        <w:t>РАСХОДЫ</w:t>
      </w:r>
    </w:p>
    <w:tbl>
      <w:tblPr>
        <w:tblStyle w:val="a3"/>
        <w:tblW w:w="9923" w:type="dxa"/>
        <w:tblInd w:w="-176" w:type="dxa"/>
        <w:tblLayout w:type="fixed"/>
        <w:tblLook w:val="04A0"/>
      </w:tblPr>
      <w:tblGrid>
        <w:gridCol w:w="3119"/>
        <w:gridCol w:w="2694"/>
        <w:gridCol w:w="708"/>
        <w:gridCol w:w="284"/>
        <w:gridCol w:w="1559"/>
        <w:gridCol w:w="1559"/>
      </w:tblGrid>
      <w:tr w:rsidR="00DF30BA" w:rsidTr="00E922FB">
        <w:trPr>
          <w:trHeight w:val="285"/>
        </w:trPr>
        <w:tc>
          <w:tcPr>
            <w:tcW w:w="3119" w:type="dxa"/>
            <w:vMerge w:val="restart"/>
          </w:tcPr>
          <w:p w:rsidR="00DF30BA" w:rsidRDefault="00DF30BA" w:rsidP="009976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</w:t>
            </w:r>
          </w:p>
          <w:p w:rsidR="00DF30BA" w:rsidRDefault="00DF30BA" w:rsidP="009976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показателей</w:t>
            </w:r>
          </w:p>
        </w:tc>
        <w:tc>
          <w:tcPr>
            <w:tcW w:w="2694" w:type="dxa"/>
            <w:vMerge w:val="restart"/>
          </w:tcPr>
          <w:p w:rsidR="00DF30BA" w:rsidRDefault="00DF30BA" w:rsidP="009976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Код расходов</w:t>
            </w:r>
          </w:p>
        </w:tc>
        <w:tc>
          <w:tcPr>
            <w:tcW w:w="708" w:type="dxa"/>
            <w:tcBorders>
              <w:bottom w:val="single" w:sz="4" w:space="0" w:color="auto"/>
              <w:right w:val="nil"/>
            </w:tcBorders>
          </w:tcPr>
          <w:p w:rsidR="00DF30BA" w:rsidRDefault="00DF30BA" w:rsidP="009976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gridSpan w:val="3"/>
            <w:tcBorders>
              <w:left w:val="nil"/>
              <w:bottom w:val="single" w:sz="4" w:space="0" w:color="auto"/>
            </w:tcBorders>
          </w:tcPr>
          <w:p w:rsidR="00DF30BA" w:rsidRDefault="00426611" w:rsidP="00ED61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201</w:t>
            </w:r>
            <w:r w:rsidR="004C016B">
              <w:rPr>
                <w:sz w:val="24"/>
                <w:szCs w:val="24"/>
              </w:rPr>
              <w:t>9</w:t>
            </w:r>
            <w:r w:rsidR="00DF30BA">
              <w:rPr>
                <w:sz w:val="24"/>
                <w:szCs w:val="24"/>
              </w:rPr>
              <w:t xml:space="preserve"> года</w:t>
            </w:r>
          </w:p>
        </w:tc>
      </w:tr>
      <w:tr w:rsidR="00DF30BA" w:rsidTr="00E922FB">
        <w:trPr>
          <w:trHeight w:val="300"/>
        </w:trPr>
        <w:tc>
          <w:tcPr>
            <w:tcW w:w="3119" w:type="dxa"/>
            <w:vMerge/>
          </w:tcPr>
          <w:p w:rsidR="00DF30BA" w:rsidRDefault="00DF30BA" w:rsidP="009976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DF30BA" w:rsidRDefault="00DF30BA" w:rsidP="009976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0BA" w:rsidRDefault="00DF30BA" w:rsidP="009976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F30BA" w:rsidRDefault="00897423" w:rsidP="00BC36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="00DF30BA">
              <w:rPr>
                <w:sz w:val="24"/>
                <w:szCs w:val="24"/>
              </w:rPr>
              <w:t>сполнен</w:t>
            </w:r>
            <w:r>
              <w:rPr>
                <w:sz w:val="24"/>
                <w:szCs w:val="24"/>
              </w:rPr>
              <w:t xml:space="preserve">о </w:t>
            </w:r>
            <w:r w:rsidR="003857A3">
              <w:rPr>
                <w:sz w:val="24"/>
                <w:szCs w:val="24"/>
              </w:rPr>
              <w:t>за 1 квартал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DF30BA" w:rsidRDefault="00DF30BA" w:rsidP="009976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исполнения</w:t>
            </w:r>
          </w:p>
        </w:tc>
      </w:tr>
      <w:tr w:rsidR="0074311A" w:rsidTr="00CC3344">
        <w:trPr>
          <w:trHeight w:val="421"/>
        </w:trPr>
        <w:tc>
          <w:tcPr>
            <w:tcW w:w="3119" w:type="dxa"/>
            <w:vMerge w:val="restart"/>
          </w:tcPr>
          <w:p w:rsidR="00E922FB" w:rsidRDefault="00E922FB" w:rsidP="00914AB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Функционирование высшего должностного лица субъекта РФ и муниципального образования:</w:t>
            </w:r>
          </w:p>
          <w:p w:rsidR="0074311A" w:rsidRDefault="00914AB5" w:rsidP="00914AB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глава муниципального образования</w:t>
            </w:r>
          </w:p>
        </w:tc>
        <w:tc>
          <w:tcPr>
            <w:tcW w:w="2694" w:type="dxa"/>
          </w:tcPr>
          <w:p w:rsidR="0074311A" w:rsidRPr="00013F0B" w:rsidRDefault="00CE04B5" w:rsidP="009976E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0020102</w:t>
            </w:r>
            <w:r w:rsidR="00DE6796">
              <w:rPr>
                <w:b/>
                <w:sz w:val="24"/>
                <w:szCs w:val="24"/>
              </w:rPr>
              <w:t>БП0</w:t>
            </w:r>
            <w:r w:rsidR="00DE2AC6">
              <w:rPr>
                <w:b/>
                <w:sz w:val="24"/>
                <w:szCs w:val="24"/>
              </w:rPr>
              <w:t>00</w:t>
            </w:r>
            <w:r w:rsidR="00DE6796">
              <w:rPr>
                <w:b/>
                <w:sz w:val="24"/>
                <w:szCs w:val="24"/>
              </w:rPr>
              <w:t>9002</w:t>
            </w:r>
            <w:r w:rsidR="00DE2AC6">
              <w:rPr>
                <w:b/>
                <w:sz w:val="24"/>
                <w:szCs w:val="24"/>
              </w:rPr>
              <w:t>0</w:t>
            </w:r>
            <w:r w:rsidR="00DE6796">
              <w:rPr>
                <w:b/>
                <w:sz w:val="24"/>
                <w:szCs w:val="24"/>
              </w:rPr>
              <w:t>000</w:t>
            </w:r>
          </w:p>
          <w:p w:rsidR="00914AB5" w:rsidRPr="00013F0B" w:rsidRDefault="00914AB5" w:rsidP="009976E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11A" w:rsidRPr="00013F0B" w:rsidRDefault="004C016B" w:rsidP="00361E8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4311A" w:rsidRPr="00013F0B" w:rsidRDefault="0074311A" w:rsidP="00ED615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74311A" w:rsidRPr="00013F0B" w:rsidRDefault="0074311A" w:rsidP="0019637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4311A" w:rsidTr="00E922FB">
        <w:trPr>
          <w:trHeight w:val="300"/>
        </w:trPr>
        <w:tc>
          <w:tcPr>
            <w:tcW w:w="3119" w:type="dxa"/>
            <w:vMerge/>
          </w:tcPr>
          <w:p w:rsidR="0074311A" w:rsidRDefault="0074311A" w:rsidP="009976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74311A" w:rsidRDefault="00CE04B5" w:rsidP="00DE2A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0020102</w:t>
            </w:r>
            <w:r w:rsidR="00DE6796">
              <w:rPr>
                <w:sz w:val="24"/>
                <w:szCs w:val="24"/>
              </w:rPr>
              <w:t>БП0</w:t>
            </w:r>
            <w:r w:rsidR="00DE2AC6">
              <w:rPr>
                <w:sz w:val="24"/>
                <w:szCs w:val="24"/>
              </w:rPr>
              <w:t>00</w:t>
            </w:r>
            <w:r w:rsidR="00DE6796">
              <w:rPr>
                <w:sz w:val="24"/>
                <w:szCs w:val="24"/>
              </w:rPr>
              <w:t>9002</w:t>
            </w:r>
            <w:r w:rsidR="00DE2AC6">
              <w:rPr>
                <w:sz w:val="24"/>
                <w:szCs w:val="24"/>
              </w:rPr>
              <w:t>0</w:t>
            </w:r>
            <w:r w:rsidR="00DE6796">
              <w:rPr>
                <w:sz w:val="24"/>
                <w:szCs w:val="24"/>
              </w:rPr>
              <w:t>121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11A" w:rsidRDefault="003F39BF" w:rsidP="00361E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  <w:r w:rsidR="004C016B">
              <w:rPr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4311A" w:rsidRDefault="0074311A" w:rsidP="00BC369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74311A" w:rsidRDefault="0074311A" w:rsidP="00AC0453">
            <w:pPr>
              <w:jc w:val="center"/>
              <w:rPr>
                <w:sz w:val="24"/>
                <w:szCs w:val="24"/>
              </w:rPr>
            </w:pPr>
          </w:p>
        </w:tc>
      </w:tr>
      <w:tr w:rsidR="0074311A" w:rsidTr="00E922FB">
        <w:trPr>
          <w:trHeight w:val="300"/>
        </w:trPr>
        <w:tc>
          <w:tcPr>
            <w:tcW w:w="3119" w:type="dxa"/>
            <w:vMerge/>
          </w:tcPr>
          <w:p w:rsidR="0074311A" w:rsidRDefault="0074311A" w:rsidP="009976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74311A" w:rsidRDefault="00CE04B5" w:rsidP="00ED61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0020102</w:t>
            </w:r>
            <w:r w:rsidR="00ED6151">
              <w:rPr>
                <w:sz w:val="24"/>
                <w:szCs w:val="24"/>
              </w:rPr>
              <w:t>БП0</w:t>
            </w:r>
            <w:r w:rsidR="00DE2AC6">
              <w:rPr>
                <w:sz w:val="24"/>
                <w:szCs w:val="24"/>
              </w:rPr>
              <w:t>00</w:t>
            </w:r>
            <w:r w:rsidR="00ED6151">
              <w:rPr>
                <w:sz w:val="24"/>
                <w:szCs w:val="24"/>
              </w:rPr>
              <w:t>9002</w:t>
            </w:r>
            <w:r w:rsidR="00DE2AC6">
              <w:rPr>
                <w:sz w:val="24"/>
                <w:szCs w:val="24"/>
              </w:rPr>
              <w:t>0</w:t>
            </w:r>
            <w:r w:rsidR="00ED6151">
              <w:rPr>
                <w:sz w:val="24"/>
                <w:szCs w:val="24"/>
              </w:rPr>
              <w:t>12</w:t>
            </w:r>
            <w:r w:rsidR="00DE2AC6">
              <w:rPr>
                <w:sz w:val="24"/>
                <w:szCs w:val="24"/>
              </w:rPr>
              <w:t>9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11A" w:rsidRDefault="003F39BF" w:rsidP="009976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4311A" w:rsidRDefault="0074311A" w:rsidP="008E58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74311A" w:rsidRDefault="0074311A" w:rsidP="009976E2">
            <w:pPr>
              <w:jc w:val="center"/>
              <w:rPr>
                <w:sz w:val="24"/>
                <w:szCs w:val="24"/>
              </w:rPr>
            </w:pPr>
          </w:p>
        </w:tc>
      </w:tr>
      <w:tr w:rsidR="000944A6" w:rsidTr="00E922FB">
        <w:trPr>
          <w:trHeight w:val="300"/>
        </w:trPr>
        <w:tc>
          <w:tcPr>
            <w:tcW w:w="3119" w:type="dxa"/>
            <w:vMerge w:val="restart"/>
          </w:tcPr>
          <w:p w:rsidR="000944A6" w:rsidRDefault="000944A6" w:rsidP="00914AB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Функционирование Правительства РФ, высших исполнительных органов государственной власти субъектов РФ, местных администраций:</w:t>
            </w:r>
          </w:p>
          <w:p w:rsidR="000944A6" w:rsidRDefault="000944A6" w:rsidP="00914AB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центральный аппарат</w:t>
            </w:r>
          </w:p>
        </w:tc>
        <w:tc>
          <w:tcPr>
            <w:tcW w:w="2694" w:type="dxa"/>
          </w:tcPr>
          <w:p w:rsidR="000944A6" w:rsidRPr="00013F0B" w:rsidRDefault="000944A6" w:rsidP="00DE2AC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0020104БП00090010000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4A6" w:rsidRPr="00013F0B" w:rsidRDefault="003F39BF" w:rsidP="00AC289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  <w:r w:rsidR="004C016B">
              <w:rPr>
                <w:b/>
                <w:sz w:val="24"/>
                <w:szCs w:val="24"/>
              </w:rPr>
              <w:t>1</w:t>
            </w:r>
            <w:r w:rsidR="00AC289C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4A6" w:rsidRPr="00013F0B" w:rsidRDefault="004C016B" w:rsidP="008E586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157,3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944A6" w:rsidRPr="00013F0B" w:rsidRDefault="00EA6407" w:rsidP="009976E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25,8</w:t>
            </w:r>
          </w:p>
        </w:tc>
      </w:tr>
      <w:tr w:rsidR="000944A6" w:rsidTr="00E922FB">
        <w:trPr>
          <w:trHeight w:val="300"/>
        </w:trPr>
        <w:tc>
          <w:tcPr>
            <w:tcW w:w="3119" w:type="dxa"/>
            <w:vMerge/>
          </w:tcPr>
          <w:p w:rsidR="000944A6" w:rsidRDefault="000944A6" w:rsidP="009976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0944A6" w:rsidRDefault="000944A6" w:rsidP="00DE2A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0020104БП00090010121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4A6" w:rsidRDefault="00EA6407" w:rsidP="009976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4A6" w:rsidRDefault="00EA6407" w:rsidP="008E58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107,4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944A6" w:rsidRDefault="00EA6407" w:rsidP="009976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29,1</w:t>
            </w:r>
          </w:p>
        </w:tc>
      </w:tr>
      <w:tr w:rsidR="000944A6" w:rsidTr="00E922FB">
        <w:trPr>
          <w:trHeight w:val="300"/>
        </w:trPr>
        <w:tc>
          <w:tcPr>
            <w:tcW w:w="3119" w:type="dxa"/>
            <w:vMerge/>
          </w:tcPr>
          <w:p w:rsidR="000944A6" w:rsidRDefault="000944A6" w:rsidP="009976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0944A6" w:rsidRDefault="000944A6" w:rsidP="00ED61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0020104БП00090010129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4A6" w:rsidRDefault="002D078D" w:rsidP="009976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AC289C">
              <w:rPr>
                <w:sz w:val="24"/>
                <w:szCs w:val="24"/>
              </w:rPr>
              <w:t>1</w:t>
            </w:r>
            <w:r w:rsidR="00EA6407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4A6" w:rsidRDefault="00EA6407" w:rsidP="008E58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27,4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944A6" w:rsidRDefault="00EA6407" w:rsidP="009976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24,7</w:t>
            </w:r>
          </w:p>
        </w:tc>
      </w:tr>
      <w:tr w:rsidR="000944A6" w:rsidTr="000944A6">
        <w:trPr>
          <w:trHeight w:val="309"/>
        </w:trPr>
        <w:tc>
          <w:tcPr>
            <w:tcW w:w="3119" w:type="dxa"/>
            <w:vMerge/>
          </w:tcPr>
          <w:p w:rsidR="000944A6" w:rsidRDefault="000944A6" w:rsidP="009976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:rsidR="000944A6" w:rsidRDefault="000944A6" w:rsidP="00ED61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0020104БП00090010244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4A6" w:rsidRDefault="00AC289C" w:rsidP="009976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="00EA6407">
              <w:rPr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4A6" w:rsidRDefault="00EA6407" w:rsidP="009976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22,5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944A6" w:rsidRDefault="00EA6407" w:rsidP="009976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</w:tr>
      <w:tr w:rsidR="000944A6" w:rsidTr="000944A6">
        <w:trPr>
          <w:trHeight w:val="294"/>
        </w:trPr>
        <w:tc>
          <w:tcPr>
            <w:tcW w:w="3119" w:type="dxa"/>
            <w:vMerge/>
          </w:tcPr>
          <w:p w:rsidR="000944A6" w:rsidRDefault="000944A6" w:rsidP="009976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</w:tcBorders>
          </w:tcPr>
          <w:p w:rsidR="000944A6" w:rsidRDefault="000944A6" w:rsidP="00143C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0020104БП00090010853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4A6" w:rsidRDefault="00AC289C" w:rsidP="009976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4A6" w:rsidRDefault="000944A6" w:rsidP="009976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944A6" w:rsidRDefault="000944A6" w:rsidP="009976E2">
            <w:pPr>
              <w:jc w:val="center"/>
              <w:rPr>
                <w:sz w:val="24"/>
                <w:szCs w:val="24"/>
              </w:rPr>
            </w:pPr>
          </w:p>
        </w:tc>
      </w:tr>
      <w:tr w:rsidR="0074311A" w:rsidTr="00E922FB">
        <w:trPr>
          <w:trHeight w:val="300"/>
        </w:trPr>
        <w:tc>
          <w:tcPr>
            <w:tcW w:w="3119" w:type="dxa"/>
          </w:tcPr>
          <w:p w:rsidR="0074311A" w:rsidRDefault="00914AB5" w:rsidP="00914AB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Резервный фонд</w:t>
            </w:r>
          </w:p>
        </w:tc>
        <w:tc>
          <w:tcPr>
            <w:tcW w:w="2694" w:type="dxa"/>
          </w:tcPr>
          <w:p w:rsidR="0074311A" w:rsidRPr="00013F0B" w:rsidRDefault="00AA6820" w:rsidP="009976E2">
            <w:pPr>
              <w:jc w:val="center"/>
              <w:rPr>
                <w:b/>
                <w:sz w:val="24"/>
                <w:szCs w:val="24"/>
              </w:rPr>
            </w:pPr>
            <w:r w:rsidRPr="00013F0B">
              <w:rPr>
                <w:b/>
                <w:sz w:val="24"/>
                <w:szCs w:val="24"/>
              </w:rPr>
              <w:t>002011</w:t>
            </w:r>
            <w:r w:rsidR="009976E2">
              <w:rPr>
                <w:b/>
                <w:sz w:val="24"/>
                <w:szCs w:val="24"/>
              </w:rPr>
              <w:t>1БП0</w:t>
            </w:r>
            <w:r w:rsidR="00DF184D">
              <w:rPr>
                <w:b/>
                <w:sz w:val="24"/>
                <w:szCs w:val="24"/>
              </w:rPr>
              <w:t>00</w:t>
            </w:r>
            <w:r w:rsidR="009976E2">
              <w:rPr>
                <w:b/>
                <w:sz w:val="24"/>
                <w:szCs w:val="24"/>
              </w:rPr>
              <w:t>9004</w:t>
            </w:r>
            <w:r w:rsidR="00DF184D">
              <w:rPr>
                <w:b/>
                <w:sz w:val="24"/>
                <w:szCs w:val="24"/>
              </w:rPr>
              <w:t>0</w:t>
            </w:r>
            <w:r w:rsidR="009976E2">
              <w:rPr>
                <w:b/>
                <w:sz w:val="24"/>
                <w:szCs w:val="24"/>
              </w:rPr>
              <w:t>870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11A" w:rsidRPr="00013F0B" w:rsidRDefault="00DD79D5" w:rsidP="009976E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="00311711">
              <w:rPr>
                <w:b/>
                <w:sz w:val="24"/>
                <w:szCs w:val="24"/>
              </w:rPr>
              <w:t>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4311A" w:rsidRPr="00CE04B5" w:rsidRDefault="0074311A" w:rsidP="009976E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74311A" w:rsidRPr="00CE04B5" w:rsidRDefault="0074311A" w:rsidP="009976E2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9976E2" w:rsidTr="00E922FB">
        <w:trPr>
          <w:trHeight w:val="300"/>
        </w:trPr>
        <w:tc>
          <w:tcPr>
            <w:tcW w:w="3119" w:type="dxa"/>
          </w:tcPr>
          <w:p w:rsidR="009976E2" w:rsidRPr="009976E2" w:rsidRDefault="009976E2" w:rsidP="00914AB5">
            <w:pPr>
              <w:jc w:val="both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Другие </w:t>
            </w:r>
            <w:proofErr w:type="spellStart"/>
            <w:r>
              <w:rPr>
                <w:rFonts w:cs="Calibri"/>
                <w:color w:val="000000"/>
                <w:sz w:val="24"/>
                <w:szCs w:val="24"/>
              </w:rPr>
              <w:t>общегосударстве</w:t>
            </w:r>
            <w:proofErr w:type="gramStart"/>
            <w:r>
              <w:rPr>
                <w:rFonts w:cs="Calibri"/>
                <w:color w:val="000000"/>
                <w:sz w:val="24"/>
                <w:szCs w:val="24"/>
              </w:rPr>
              <w:t>н</w:t>
            </w:r>
            <w:proofErr w:type="spellEnd"/>
            <w:r>
              <w:rPr>
                <w:rFonts w:cs="Calibri"/>
                <w:color w:val="000000"/>
                <w:sz w:val="24"/>
                <w:szCs w:val="24"/>
              </w:rPr>
              <w:t>-</w:t>
            </w:r>
            <w:proofErr w:type="gramEnd"/>
            <w:r w:rsidRPr="009976E2"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Calibri"/>
                <w:color w:val="000000"/>
                <w:sz w:val="24"/>
                <w:szCs w:val="24"/>
              </w:rPr>
              <w:t>ные</w:t>
            </w:r>
            <w:proofErr w:type="spellEnd"/>
            <w:r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r w:rsidRPr="009976E2">
              <w:rPr>
                <w:rFonts w:cs="Calibri"/>
                <w:color w:val="000000"/>
                <w:sz w:val="24"/>
                <w:szCs w:val="24"/>
              </w:rPr>
              <w:t>вопросы:</w:t>
            </w:r>
          </w:p>
          <w:p w:rsidR="009976E2" w:rsidRPr="00DD79D5" w:rsidRDefault="00DD79D5" w:rsidP="00914AB5">
            <w:pPr>
              <w:jc w:val="both"/>
            </w:pPr>
            <w:r w:rsidRPr="00DD79D5">
              <w:rPr>
                <w:rFonts w:cs="Calibri"/>
                <w:i/>
                <w:iCs/>
              </w:rPr>
              <w:t>Муниципальная программа «Создание условий для реализации мер, направленных на укрепление межнационального и межконфессионального согласия, сохранение и развитие языков и культуры народов Российской Федерации, проживающих на территории Скородненского сельского поселения, социальную и культурную адаптацию мигрантов, профилактику межнациональных (межэтнических) конфликтов»</w:t>
            </w:r>
          </w:p>
        </w:tc>
        <w:tc>
          <w:tcPr>
            <w:tcW w:w="2694" w:type="dxa"/>
          </w:tcPr>
          <w:p w:rsidR="009976E2" w:rsidRPr="00013F0B" w:rsidRDefault="00DD79D5" w:rsidP="00CC33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0020113П4</w:t>
            </w:r>
            <w:r w:rsidR="00DF184D">
              <w:rPr>
                <w:b/>
                <w:sz w:val="24"/>
                <w:szCs w:val="24"/>
              </w:rPr>
              <w:t>00</w:t>
            </w:r>
            <w:r>
              <w:rPr>
                <w:b/>
                <w:sz w:val="24"/>
                <w:szCs w:val="24"/>
              </w:rPr>
              <w:t>1914</w:t>
            </w:r>
            <w:r w:rsidR="009976E2">
              <w:rPr>
                <w:b/>
                <w:sz w:val="24"/>
                <w:szCs w:val="24"/>
              </w:rPr>
              <w:t>0</w:t>
            </w:r>
            <w:r w:rsidR="00CC3344">
              <w:rPr>
                <w:b/>
                <w:sz w:val="24"/>
                <w:szCs w:val="24"/>
              </w:rPr>
              <w:t>0</w:t>
            </w:r>
            <w:r w:rsidR="00DF184D">
              <w:rPr>
                <w:b/>
                <w:sz w:val="24"/>
                <w:szCs w:val="24"/>
              </w:rPr>
              <w:t>244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6E2" w:rsidRDefault="00DD79D5" w:rsidP="009976E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773E92">
              <w:rPr>
                <w:b/>
                <w:sz w:val="24"/>
                <w:szCs w:val="24"/>
              </w:rPr>
              <w:t>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976E2" w:rsidRPr="00CE04B5" w:rsidRDefault="009976E2" w:rsidP="009976E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9976E2" w:rsidRPr="00CE04B5" w:rsidRDefault="009976E2" w:rsidP="009976E2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6E6121" w:rsidTr="00E922FB">
        <w:trPr>
          <w:trHeight w:val="300"/>
        </w:trPr>
        <w:tc>
          <w:tcPr>
            <w:tcW w:w="3119" w:type="dxa"/>
            <w:vMerge w:val="restart"/>
          </w:tcPr>
          <w:p w:rsidR="006E6121" w:rsidRPr="00D47C51" w:rsidRDefault="006E6121" w:rsidP="00914AB5">
            <w:pPr>
              <w:jc w:val="both"/>
              <w:rPr>
                <w:rFonts w:cs="Calibri"/>
                <w:color w:val="000000"/>
                <w:sz w:val="24"/>
                <w:szCs w:val="24"/>
              </w:rPr>
            </w:pPr>
            <w:r w:rsidRPr="00D47C51">
              <w:rPr>
                <w:rFonts w:cs="Calibri"/>
                <w:bCs/>
                <w:color w:val="000000"/>
                <w:sz w:val="24"/>
                <w:szCs w:val="24"/>
              </w:rPr>
              <w:t>Национальная оборона: Мобилизационная и вневойсковая подготовка</w:t>
            </w:r>
          </w:p>
          <w:p w:rsidR="006E6121" w:rsidRDefault="006E6121" w:rsidP="00914AB5">
            <w:pPr>
              <w:jc w:val="both"/>
              <w:rPr>
                <w:sz w:val="24"/>
                <w:szCs w:val="24"/>
              </w:rPr>
            </w:pPr>
            <w:r w:rsidRPr="000951C7">
              <w:rPr>
                <w:rFonts w:cs="Calibri"/>
                <w:color w:val="000000"/>
                <w:sz w:val="24"/>
                <w:szCs w:val="24"/>
              </w:rPr>
              <w:t>Осуществление первичного воинского учета</w:t>
            </w:r>
            <w:r>
              <w:rPr>
                <w:rFonts w:cs="Calibri"/>
                <w:color w:val="000000"/>
                <w:sz w:val="24"/>
                <w:szCs w:val="24"/>
              </w:rPr>
              <w:t xml:space="preserve"> на территориях, где </w:t>
            </w:r>
            <w:proofErr w:type="spellStart"/>
            <w:r>
              <w:rPr>
                <w:rFonts w:cs="Calibri"/>
                <w:color w:val="000000"/>
                <w:sz w:val="24"/>
                <w:szCs w:val="24"/>
              </w:rPr>
              <w:t>отсутств</w:t>
            </w:r>
            <w:proofErr w:type="gramStart"/>
            <w:r>
              <w:rPr>
                <w:rFonts w:cs="Calibri"/>
                <w:color w:val="000000"/>
                <w:sz w:val="24"/>
                <w:szCs w:val="24"/>
              </w:rPr>
              <w:t>у</w:t>
            </w:r>
            <w:proofErr w:type="spellEnd"/>
            <w:r>
              <w:rPr>
                <w:rFonts w:cs="Calibri"/>
                <w:color w:val="000000"/>
                <w:sz w:val="24"/>
                <w:szCs w:val="24"/>
              </w:rPr>
              <w:t>-</w:t>
            </w:r>
            <w:proofErr w:type="gramEnd"/>
            <w:r w:rsidRPr="000951C7"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Calibri"/>
                <w:color w:val="000000"/>
                <w:sz w:val="24"/>
                <w:szCs w:val="24"/>
              </w:rPr>
              <w:t xml:space="preserve">ют </w:t>
            </w:r>
            <w:r w:rsidRPr="000951C7">
              <w:rPr>
                <w:rFonts w:cs="Calibri"/>
                <w:color w:val="000000"/>
                <w:sz w:val="24"/>
                <w:szCs w:val="24"/>
              </w:rPr>
              <w:t>военные комиссариаты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694" w:type="dxa"/>
          </w:tcPr>
          <w:p w:rsidR="006E6121" w:rsidRPr="00013F0B" w:rsidRDefault="006E6121" w:rsidP="00DF184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0020203БП00051180000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121" w:rsidRPr="00013F0B" w:rsidRDefault="00EA6407" w:rsidP="009976E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32,3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6121" w:rsidRPr="00013F0B" w:rsidRDefault="00EA6407" w:rsidP="009976E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5,7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6E6121" w:rsidRPr="00CE04B5" w:rsidRDefault="00EA6407" w:rsidP="009976E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17,6</w:t>
            </w:r>
          </w:p>
        </w:tc>
      </w:tr>
      <w:tr w:rsidR="006E6121" w:rsidTr="00E922FB">
        <w:trPr>
          <w:trHeight w:val="300"/>
        </w:trPr>
        <w:tc>
          <w:tcPr>
            <w:tcW w:w="3119" w:type="dxa"/>
            <w:vMerge/>
          </w:tcPr>
          <w:p w:rsidR="006E6121" w:rsidRDefault="006E6121" w:rsidP="009976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6E6121" w:rsidRDefault="006E6121" w:rsidP="00773E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0020203БП00051180121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121" w:rsidRDefault="00EA6407" w:rsidP="00AC0F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6121" w:rsidRDefault="00EA6407" w:rsidP="00AC0F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4,6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6E6121" w:rsidRDefault="00EA6407" w:rsidP="009976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20,4</w:t>
            </w:r>
          </w:p>
        </w:tc>
      </w:tr>
      <w:tr w:rsidR="006E6121" w:rsidTr="00E922FB">
        <w:trPr>
          <w:trHeight w:val="300"/>
        </w:trPr>
        <w:tc>
          <w:tcPr>
            <w:tcW w:w="3119" w:type="dxa"/>
            <w:vMerge/>
          </w:tcPr>
          <w:p w:rsidR="006E6121" w:rsidRDefault="006E6121" w:rsidP="009976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6E6121" w:rsidRDefault="006E6121" w:rsidP="00773E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0020203БП00051180129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121" w:rsidRDefault="00EA6407" w:rsidP="000951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6121" w:rsidRDefault="00550019" w:rsidP="000951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</w:t>
            </w:r>
            <w:r w:rsidR="00EA6407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6E6121" w:rsidRDefault="00EA6407" w:rsidP="009976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16,2</w:t>
            </w:r>
          </w:p>
        </w:tc>
      </w:tr>
      <w:tr w:rsidR="006E6121" w:rsidTr="00BB7A47">
        <w:trPr>
          <w:trHeight w:val="885"/>
        </w:trPr>
        <w:tc>
          <w:tcPr>
            <w:tcW w:w="3119" w:type="dxa"/>
            <w:vMerge/>
          </w:tcPr>
          <w:p w:rsidR="006E6121" w:rsidRDefault="006E6121" w:rsidP="009976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6E6121" w:rsidRDefault="006E6121" w:rsidP="006E61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0020203БП00051180244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121" w:rsidRDefault="00EA6407" w:rsidP="009976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6121" w:rsidRDefault="006E6121" w:rsidP="009976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6E6121" w:rsidRDefault="006E6121" w:rsidP="009976E2">
            <w:pPr>
              <w:jc w:val="center"/>
              <w:rPr>
                <w:sz w:val="24"/>
                <w:szCs w:val="24"/>
              </w:rPr>
            </w:pPr>
          </w:p>
        </w:tc>
      </w:tr>
      <w:tr w:rsidR="006E6121" w:rsidTr="00BB7A47">
        <w:tc>
          <w:tcPr>
            <w:tcW w:w="3119" w:type="dxa"/>
            <w:vMerge/>
            <w:tcBorders>
              <w:bottom w:val="single" w:sz="4" w:space="0" w:color="auto"/>
            </w:tcBorders>
          </w:tcPr>
          <w:p w:rsidR="006E6121" w:rsidRDefault="006E6121" w:rsidP="009976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6E6121" w:rsidRDefault="006E6121" w:rsidP="00773E9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121" w:rsidRDefault="006E6121" w:rsidP="009976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6121" w:rsidRDefault="006E6121" w:rsidP="009976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6E6121" w:rsidRDefault="006E6121" w:rsidP="009976E2">
            <w:pPr>
              <w:jc w:val="center"/>
              <w:rPr>
                <w:sz w:val="24"/>
                <w:szCs w:val="24"/>
              </w:rPr>
            </w:pPr>
          </w:p>
        </w:tc>
      </w:tr>
      <w:tr w:rsidR="006E6121" w:rsidTr="006E6121"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:rsidR="006E6121" w:rsidRDefault="006E6121" w:rsidP="00914AB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6E6121" w:rsidRDefault="006E6121" w:rsidP="00773E9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121" w:rsidRDefault="006E6121" w:rsidP="009976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6121" w:rsidRDefault="006E6121" w:rsidP="009976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6E6121" w:rsidRDefault="006E6121" w:rsidP="009976E2">
            <w:pPr>
              <w:jc w:val="center"/>
              <w:rPr>
                <w:sz w:val="24"/>
                <w:szCs w:val="24"/>
              </w:rPr>
            </w:pPr>
          </w:p>
        </w:tc>
      </w:tr>
      <w:tr w:rsidR="000951C7" w:rsidTr="000951C7">
        <w:trPr>
          <w:trHeight w:val="367"/>
        </w:trPr>
        <w:tc>
          <w:tcPr>
            <w:tcW w:w="3119" w:type="dxa"/>
            <w:vMerge w:val="restart"/>
          </w:tcPr>
          <w:p w:rsidR="000951C7" w:rsidRDefault="000951C7" w:rsidP="0015409E">
            <w:pPr>
              <w:jc w:val="both"/>
              <w:rPr>
                <w:sz w:val="24"/>
                <w:szCs w:val="24"/>
              </w:rPr>
            </w:pPr>
            <w:r w:rsidRPr="0015409E">
              <w:rPr>
                <w:sz w:val="24"/>
                <w:szCs w:val="24"/>
              </w:rPr>
              <w:t>Национальная безопасность:</w:t>
            </w:r>
          </w:p>
          <w:p w:rsidR="000951C7" w:rsidRPr="0015409E" w:rsidRDefault="000951C7" w:rsidP="0015409E">
            <w:pPr>
              <w:jc w:val="both"/>
              <w:rPr>
                <w:sz w:val="24"/>
                <w:szCs w:val="24"/>
              </w:rPr>
            </w:pPr>
            <w:r w:rsidRPr="0015409E">
              <w:rPr>
                <w:sz w:val="24"/>
                <w:szCs w:val="24"/>
              </w:rPr>
              <w:t>-защита населения и территории от последствий ЧС</w:t>
            </w:r>
          </w:p>
          <w:p w:rsidR="000951C7" w:rsidRPr="0015409E" w:rsidRDefault="000951C7" w:rsidP="0015409E">
            <w:pPr>
              <w:jc w:val="both"/>
              <w:rPr>
                <w:sz w:val="24"/>
                <w:szCs w:val="24"/>
              </w:rPr>
            </w:pPr>
            <w:r w:rsidRPr="0015409E">
              <w:rPr>
                <w:sz w:val="24"/>
                <w:szCs w:val="24"/>
              </w:rPr>
              <w:t>-пожарная безопасность</w:t>
            </w:r>
          </w:p>
          <w:p w:rsidR="000951C7" w:rsidRPr="00E922FB" w:rsidRDefault="000951C7" w:rsidP="00914AB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:rsidR="000951C7" w:rsidRPr="005957E1" w:rsidRDefault="000951C7" w:rsidP="000951C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00203000000000000000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1C7" w:rsidRPr="003D1DD1" w:rsidRDefault="00AC289C" w:rsidP="000951C7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51C7" w:rsidRPr="00013F0B" w:rsidRDefault="000951C7" w:rsidP="000951C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951C7" w:rsidRPr="000951C7" w:rsidRDefault="000951C7" w:rsidP="000951C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951C7" w:rsidTr="000951C7">
        <w:trPr>
          <w:trHeight w:val="300"/>
        </w:trPr>
        <w:tc>
          <w:tcPr>
            <w:tcW w:w="3119" w:type="dxa"/>
            <w:vMerge/>
          </w:tcPr>
          <w:p w:rsidR="000951C7" w:rsidRPr="0015409E" w:rsidRDefault="000951C7" w:rsidP="0015409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0951C7" w:rsidRPr="000951C7" w:rsidRDefault="00A62A4D" w:rsidP="000951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0020309БП0</w:t>
            </w:r>
            <w:r w:rsidR="00DF184D">
              <w:rPr>
                <w:sz w:val="24"/>
                <w:szCs w:val="24"/>
              </w:rPr>
              <w:t>00</w:t>
            </w:r>
            <w:r>
              <w:rPr>
                <w:sz w:val="24"/>
                <w:szCs w:val="24"/>
              </w:rPr>
              <w:t>9017</w:t>
            </w:r>
            <w:r w:rsidR="00DF184D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244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1C7" w:rsidRPr="000951C7" w:rsidRDefault="002D078D" w:rsidP="000951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51C7" w:rsidRPr="000951C7" w:rsidRDefault="000951C7" w:rsidP="000951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951C7" w:rsidRDefault="000951C7" w:rsidP="000951C7">
            <w:pPr>
              <w:jc w:val="center"/>
              <w:rPr>
                <w:sz w:val="24"/>
                <w:szCs w:val="24"/>
              </w:rPr>
            </w:pPr>
          </w:p>
        </w:tc>
      </w:tr>
      <w:tr w:rsidR="000951C7" w:rsidTr="000951C7">
        <w:trPr>
          <w:trHeight w:val="240"/>
        </w:trPr>
        <w:tc>
          <w:tcPr>
            <w:tcW w:w="3119" w:type="dxa"/>
            <w:vMerge/>
          </w:tcPr>
          <w:p w:rsidR="000951C7" w:rsidRPr="0015409E" w:rsidRDefault="000951C7" w:rsidP="0015409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0951C7" w:rsidRPr="000951C7" w:rsidRDefault="00A62A4D" w:rsidP="00A62A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0020310БП0</w:t>
            </w:r>
            <w:r w:rsidR="00DF184D">
              <w:rPr>
                <w:sz w:val="24"/>
                <w:szCs w:val="24"/>
              </w:rPr>
              <w:t>00</w:t>
            </w:r>
            <w:r>
              <w:rPr>
                <w:sz w:val="24"/>
                <w:szCs w:val="24"/>
              </w:rPr>
              <w:t>9018</w:t>
            </w:r>
            <w:r w:rsidR="00DF184D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244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1C7" w:rsidRPr="000951C7" w:rsidRDefault="002D078D" w:rsidP="000951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51C7" w:rsidRPr="000951C7" w:rsidRDefault="000951C7" w:rsidP="000951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951C7" w:rsidRDefault="000951C7" w:rsidP="000951C7">
            <w:pPr>
              <w:jc w:val="center"/>
              <w:rPr>
                <w:sz w:val="24"/>
                <w:szCs w:val="24"/>
              </w:rPr>
            </w:pPr>
          </w:p>
        </w:tc>
      </w:tr>
      <w:tr w:rsidR="000951C7" w:rsidTr="000951C7">
        <w:trPr>
          <w:trHeight w:val="315"/>
        </w:trPr>
        <w:tc>
          <w:tcPr>
            <w:tcW w:w="3119" w:type="dxa"/>
            <w:vMerge/>
          </w:tcPr>
          <w:p w:rsidR="000951C7" w:rsidRPr="0015409E" w:rsidRDefault="000951C7" w:rsidP="0015409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0951C7" w:rsidRPr="000951C7" w:rsidRDefault="000951C7" w:rsidP="007E1B7B">
            <w:pPr>
              <w:jc w:val="center"/>
              <w:rPr>
                <w:sz w:val="24"/>
                <w:szCs w:val="24"/>
              </w:rPr>
            </w:pPr>
            <w:r w:rsidRPr="000951C7">
              <w:rPr>
                <w:sz w:val="24"/>
                <w:szCs w:val="24"/>
              </w:rPr>
              <w:t>0020310</w:t>
            </w:r>
            <w:r w:rsidR="007E1B7B">
              <w:rPr>
                <w:sz w:val="24"/>
                <w:szCs w:val="24"/>
              </w:rPr>
              <w:t>П2</w:t>
            </w:r>
            <w:r w:rsidR="000944A6">
              <w:rPr>
                <w:sz w:val="24"/>
                <w:szCs w:val="24"/>
              </w:rPr>
              <w:t>00</w:t>
            </w:r>
            <w:r w:rsidR="007E1B7B">
              <w:rPr>
                <w:sz w:val="24"/>
                <w:szCs w:val="24"/>
              </w:rPr>
              <w:t>19120</w:t>
            </w:r>
            <w:r w:rsidR="000944A6">
              <w:rPr>
                <w:sz w:val="24"/>
                <w:szCs w:val="24"/>
              </w:rPr>
              <w:t>0</w:t>
            </w:r>
            <w:r w:rsidRPr="000951C7">
              <w:rPr>
                <w:sz w:val="24"/>
                <w:szCs w:val="24"/>
              </w:rPr>
              <w:t>24</w:t>
            </w:r>
            <w:r w:rsidR="000944A6"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1C7" w:rsidRPr="000951C7" w:rsidRDefault="00AC289C" w:rsidP="000951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51C7" w:rsidRPr="000951C7" w:rsidRDefault="000951C7" w:rsidP="000951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951C7" w:rsidRDefault="000951C7" w:rsidP="000951C7">
            <w:pPr>
              <w:jc w:val="center"/>
              <w:rPr>
                <w:sz w:val="24"/>
                <w:szCs w:val="24"/>
              </w:rPr>
            </w:pPr>
          </w:p>
        </w:tc>
      </w:tr>
      <w:tr w:rsidR="000951C7" w:rsidTr="007E1B7B">
        <w:trPr>
          <w:trHeight w:val="405"/>
        </w:trPr>
        <w:tc>
          <w:tcPr>
            <w:tcW w:w="3119" w:type="dxa"/>
            <w:vMerge/>
            <w:tcBorders>
              <w:bottom w:val="single" w:sz="4" w:space="0" w:color="auto"/>
            </w:tcBorders>
          </w:tcPr>
          <w:p w:rsidR="000951C7" w:rsidRPr="0015409E" w:rsidRDefault="000951C7" w:rsidP="0015409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0951C7" w:rsidRDefault="000951C7" w:rsidP="000951C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1C7" w:rsidRDefault="000951C7" w:rsidP="000951C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51C7" w:rsidRDefault="000951C7" w:rsidP="000951C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951C7" w:rsidRDefault="000951C7" w:rsidP="000951C7">
            <w:pPr>
              <w:jc w:val="center"/>
              <w:rPr>
                <w:sz w:val="24"/>
                <w:szCs w:val="24"/>
              </w:rPr>
            </w:pPr>
          </w:p>
        </w:tc>
      </w:tr>
      <w:tr w:rsidR="00A870A0" w:rsidTr="00AC289C">
        <w:trPr>
          <w:trHeight w:val="310"/>
        </w:trPr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:rsidR="00A870A0" w:rsidRPr="007E1B7B" w:rsidRDefault="00A870A0" w:rsidP="00914AB5">
            <w:pPr>
              <w:jc w:val="both"/>
              <w:rPr>
                <w:b/>
                <w:sz w:val="24"/>
                <w:szCs w:val="24"/>
              </w:rPr>
            </w:pPr>
            <w:r w:rsidRPr="00D47C51">
              <w:rPr>
                <w:sz w:val="24"/>
                <w:szCs w:val="24"/>
              </w:rPr>
              <w:t>Национальная экономика</w:t>
            </w:r>
            <w:r>
              <w:rPr>
                <w:sz w:val="24"/>
                <w:szCs w:val="24"/>
              </w:rPr>
              <w:t>:</w:t>
            </w: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:rsidR="00A870A0" w:rsidRPr="00A870A0" w:rsidRDefault="00AC289C" w:rsidP="007E1B7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00204000000000000000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0A0" w:rsidRPr="00A870A0" w:rsidRDefault="00EA6407" w:rsidP="007E1B7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289C" w:rsidRPr="007E1B7B" w:rsidRDefault="00EA6407" w:rsidP="00A62A4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10,6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AC289C" w:rsidRPr="007E1B7B" w:rsidRDefault="00EA6407" w:rsidP="00A62A4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4,6</w:t>
            </w:r>
          </w:p>
        </w:tc>
      </w:tr>
      <w:tr w:rsidR="00AC289C" w:rsidTr="00AC289C">
        <w:trPr>
          <w:trHeight w:val="630"/>
        </w:trPr>
        <w:tc>
          <w:tcPr>
            <w:tcW w:w="3119" w:type="dxa"/>
            <w:vMerge w:val="restart"/>
            <w:tcBorders>
              <w:top w:val="single" w:sz="4" w:space="0" w:color="auto"/>
            </w:tcBorders>
          </w:tcPr>
          <w:p w:rsidR="00AC289C" w:rsidRPr="00D47C51" w:rsidRDefault="00AC289C" w:rsidP="00914AB5">
            <w:pPr>
              <w:jc w:val="both"/>
              <w:rPr>
                <w:sz w:val="24"/>
                <w:szCs w:val="24"/>
              </w:rPr>
            </w:pPr>
            <w:r w:rsidRPr="00550019">
              <w:rPr>
                <w:rFonts w:cs="Calibri"/>
                <w:sz w:val="24"/>
                <w:szCs w:val="24"/>
              </w:rPr>
              <w:t>Дорожное хозяйство (дорожные фонды)</w:t>
            </w:r>
          </w:p>
          <w:p w:rsidR="00AC289C" w:rsidRPr="00D47C51" w:rsidRDefault="00AC289C" w:rsidP="00914AB5">
            <w:pPr>
              <w:jc w:val="both"/>
              <w:rPr>
                <w:sz w:val="24"/>
                <w:szCs w:val="24"/>
              </w:rPr>
            </w:pPr>
            <w:r w:rsidRPr="007E1B7B">
              <w:rPr>
                <w:rFonts w:cs="Calibri"/>
                <w:bCs/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AC289C" w:rsidRDefault="00AC289C" w:rsidP="007E1B7B">
            <w:pPr>
              <w:jc w:val="center"/>
              <w:rPr>
                <w:b/>
                <w:sz w:val="24"/>
                <w:szCs w:val="24"/>
              </w:rPr>
            </w:pPr>
          </w:p>
          <w:p w:rsidR="00AC289C" w:rsidRDefault="00AC289C" w:rsidP="007E1B7B">
            <w:pPr>
              <w:jc w:val="center"/>
              <w:rPr>
                <w:b/>
                <w:sz w:val="24"/>
                <w:szCs w:val="24"/>
              </w:rPr>
            </w:pPr>
            <w:r w:rsidRPr="00AC289C">
              <w:rPr>
                <w:sz w:val="24"/>
                <w:szCs w:val="24"/>
              </w:rPr>
              <w:t>0020409БП00090060244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9C" w:rsidRPr="00AC289C" w:rsidRDefault="00AC289C" w:rsidP="007E1B7B">
            <w:pPr>
              <w:jc w:val="center"/>
              <w:rPr>
                <w:sz w:val="24"/>
                <w:szCs w:val="24"/>
              </w:rPr>
            </w:pPr>
          </w:p>
          <w:p w:rsidR="00AC289C" w:rsidRPr="00AC289C" w:rsidRDefault="00EA6407" w:rsidP="007E1B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289C" w:rsidRPr="00AC289C" w:rsidRDefault="00AC289C" w:rsidP="00A62A4D">
            <w:pPr>
              <w:jc w:val="center"/>
              <w:rPr>
                <w:sz w:val="24"/>
                <w:szCs w:val="24"/>
              </w:rPr>
            </w:pPr>
          </w:p>
          <w:p w:rsidR="00AC289C" w:rsidRPr="00AC289C" w:rsidRDefault="00EA6407" w:rsidP="00A62A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10,6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AC289C" w:rsidRPr="00AC289C" w:rsidRDefault="00AC289C" w:rsidP="00A62A4D">
            <w:pPr>
              <w:jc w:val="center"/>
              <w:rPr>
                <w:sz w:val="24"/>
                <w:szCs w:val="24"/>
              </w:rPr>
            </w:pPr>
          </w:p>
          <w:p w:rsidR="00AC289C" w:rsidRPr="00AC289C" w:rsidRDefault="00EA6407" w:rsidP="00A62A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4,6</w:t>
            </w:r>
          </w:p>
        </w:tc>
      </w:tr>
      <w:tr w:rsidR="00AC289C" w:rsidTr="00E342C4">
        <w:trPr>
          <w:trHeight w:val="527"/>
        </w:trPr>
        <w:tc>
          <w:tcPr>
            <w:tcW w:w="3119" w:type="dxa"/>
            <w:vMerge/>
          </w:tcPr>
          <w:p w:rsidR="00AC289C" w:rsidRPr="00550019" w:rsidRDefault="00AC289C" w:rsidP="00914AB5">
            <w:pPr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</w:tcBorders>
          </w:tcPr>
          <w:p w:rsidR="00AC289C" w:rsidRPr="00AC289C" w:rsidRDefault="00AC289C" w:rsidP="004F22FF">
            <w:pPr>
              <w:rPr>
                <w:sz w:val="24"/>
                <w:szCs w:val="24"/>
              </w:rPr>
            </w:pPr>
          </w:p>
          <w:p w:rsidR="00AC289C" w:rsidRDefault="00AC289C" w:rsidP="007E1B7B">
            <w:pPr>
              <w:jc w:val="center"/>
              <w:rPr>
                <w:b/>
                <w:sz w:val="24"/>
                <w:szCs w:val="24"/>
              </w:rPr>
            </w:pPr>
            <w:r w:rsidRPr="00AC289C">
              <w:rPr>
                <w:sz w:val="24"/>
                <w:szCs w:val="24"/>
              </w:rPr>
              <w:t>0020412П300191300244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AC289C" w:rsidRPr="00AC289C" w:rsidRDefault="00AC289C" w:rsidP="007E1B7B">
            <w:pPr>
              <w:jc w:val="center"/>
              <w:rPr>
                <w:sz w:val="24"/>
                <w:szCs w:val="24"/>
              </w:rPr>
            </w:pPr>
          </w:p>
          <w:p w:rsidR="00AC289C" w:rsidRPr="00AC289C" w:rsidRDefault="00AC289C" w:rsidP="007E1B7B">
            <w:pPr>
              <w:jc w:val="center"/>
              <w:rPr>
                <w:sz w:val="24"/>
                <w:szCs w:val="24"/>
              </w:rPr>
            </w:pPr>
            <w:r w:rsidRPr="00AC289C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</w:tcPr>
          <w:p w:rsidR="00AC289C" w:rsidRPr="00AC289C" w:rsidRDefault="00AC289C" w:rsidP="00A62A4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AC289C" w:rsidRPr="00AC289C" w:rsidRDefault="00AC289C" w:rsidP="00A62A4D">
            <w:pPr>
              <w:jc w:val="center"/>
              <w:rPr>
                <w:sz w:val="24"/>
                <w:szCs w:val="24"/>
              </w:rPr>
            </w:pPr>
          </w:p>
        </w:tc>
      </w:tr>
      <w:tr w:rsidR="001A107B" w:rsidTr="00E44F5F">
        <w:trPr>
          <w:trHeight w:val="300"/>
        </w:trPr>
        <w:tc>
          <w:tcPr>
            <w:tcW w:w="3119" w:type="dxa"/>
            <w:tcBorders>
              <w:bottom w:val="single" w:sz="4" w:space="0" w:color="auto"/>
            </w:tcBorders>
          </w:tcPr>
          <w:p w:rsidR="001A107B" w:rsidRPr="00D47C51" w:rsidRDefault="001A107B" w:rsidP="00914AB5">
            <w:pPr>
              <w:jc w:val="both"/>
              <w:rPr>
                <w:sz w:val="24"/>
                <w:szCs w:val="24"/>
              </w:rPr>
            </w:pPr>
            <w:r w:rsidRPr="00D47C51">
              <w:rPr>
                <w:sz w:val="24"/>
                <w:szCs w:val="24"/>
              </w:rPr>
              <w:t>ЖКХ:</w:t>
            </w: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:rsidR="001A107B" w:rsidRPr="005957E1" w:rsidRDefault="000944A6" w:rsidP="00914AB5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00205</w:t>
            </w:r>
            <w:r w:rsidR="001A107B">
              <w:rPr>
                <w:b/>
                <w:sz w:val="24"/>
                <w:szCs w:val="24"/>
              </w:rPr>
              <w:t>0</w:t>
            </w:r>
            <w:r>
              <w:rPr>
                <w:b/>
                <w:sz w:val="24"/>
                <w:szCs w:val="24"/>
              </w:rPr>
              <w:t>30000000000000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07B" w:rsidRDefault="00EA6407" w:rsidP="008E586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107B" w:rsidRPr="00013F0B" w:rsidRDefault="00EA6407" w:rsidP="001459B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6,1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1A107B" w:rsidRPr="00874B6A" w:rsidRDefault="00EA6407" w:rsidP="001459B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16,5</w:t>
            </w:r>
          </w:p>
        </w:tc>
      </w:tr>
      <w:tr w:rsidR="00E44F5F" w:rsidTr="00E44F5F">
        <w:trPr>
          <w:trHeight w:val="249"/>
        </w:trPr>
        <w:tc>
          <w:tcPr>
            <w:tcW w:w="3119" w:type="dxa"/>
            <w:vMerge w:val="restart"/>
            <w:tcBorders>
              <w:top w:val="single" w:sz="4" w:space="0" w:color="auto"/>
            </w:tcBorders>
          </w:tcPr>
          <w:p w:rsidR="000944A6" w:rsidRDefault="000944A6" w:rsidP="00914AB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Уличное освещение</w:t>
            </w:r>
          </w:p>
          <w:p w:rsidR="00E44F5F" w:rsidRDefault="00E44F5F" w:rsidP="00914AB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Благоустройство</w:t>
            </w:r>
          </w:p>
        </w:tc>
        <w:tc>
          <w:tcPr>
            <w:tcW w:w="2694" w:type="dxa"/>
            <w:tcBorders>
              <w:top w:val="single" w:sz="4" w:space="0" w:color="auto"/>
            </w:tcBorders>
          </w:tcPr>
          <w:p w:rsidR="00E44F5F" w:rsidRPr="000944A6" w:rsidRDefault="00E44F5F" w:rsidP="00E44F5F">
            <w:pPr>
              <w:jc w:val="center"/>
              <w:rPr>
                <w:sz w:val="24"/>
                <w:szCs w:val="24"/>
              </w:rPr>
            </w:pPr>
            <w:r w:rsidRPr="000944A6">
              <w:rPr>
                <w:sz w:val="24"/>
                <w:szCs w:val="24"/>
              </w:rPr>
              <w:t>0020503</w:t>
            </w:r>
            <w:r w:rsidR="000944A6">
              <w:rPr>
                <w:sz w:val="24"/>
                <w:szCs w:val="24"/>
              </w:rPr>
              <w:t>БП00090090</w:t>
            </w:r>
            <w:r w:rsidRPr="000944A6">
              <w:rPr>
                <w:sz w:val="24"/>
                <w:szCs w:val="24"/>
              </w:rPr>
              <w:t>24</w:t>
            </w:r>
            <w:r w:rsidR="000944A6"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F5F" w:rsidRPr="000944A6" w:rsidRDefault="004F22FF" w:rsidP="00145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4F5F" w:rsidRPr="000944A6" w:rsidRDefault="00EA6407" w:rsidP="00145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E44F5F" w:rsidRPr="000944A6" w:rsidRDefault="00EA6407" w:rsidP="00145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87,1</w:t>
            </w:r>
          </w:p>
        </w:tc>
      </w:tr>
      <w:tr w:rsidR="00E44F5F" w:rsidTr="00E922FB">
        <w:trPr>
          <w:trHeight w:val="300"/>
        </w:trPr>
        <w:tc>
          <w:tcPr>
            <w:tcW w:w="3119" w:type="dxa"/>
            <w:vMerge/>
          </w:tcPr>
          <w:p w:rsidR="00E44F5F" w:rsidRDefault="00E44F5F" w:rsidP="00914AB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E44F5F" w:rsidRPr="00E25676" w:rsidRDefault="00E44F5F" w:rsidP="00E44F5F">
            <w:pPr>
              <w:jc w:val="center"/>
              <w:rPr>
                <w:sz w:val="24"/>
                <w:szCs w:val="24"/>
              </w:rPr>
            </w:pPr>
            <w:r w:rsidRPr="00E25676">
              <w:rPr>
                <w:sz w:val="24"/>
                <w:szCs w:val="24"/>
              </w:rPr>
              <w:t>0020503</w:t>
            </w:r>
            <w:r w:rsidR="007A0E4B">
              <w:rPr>
                <w:sz w:val="24"/>
                <w:szCs w:val="24"/>
              </w:rPr>
              <w:t>БП0</w:t>
            </w:r>
            <w:r w:rsidR="000944A6">
              <w:rPr>
                <w:sz w:val="24"/>
                <w:szCs w:val="24"/>
              </w:rPr>
              <w:t>00</w:t>
            </w:r>
            <w:r w:rsidR="007A0E4B">
              <w:rPr>
                <w:sz w:val="24"/>
                <w:szCs w:val="24"/>
              </w:rPr>
              <w:t>9010</w:t>
            </w:r>
            <w:r w:rsidR="000944A6">
              <w:rPr>
                <w:sz w:val="24"/>
                <w:szCs w:val="24"/>
              </w:rPr>
              <w:t>0</w:t>
            </w:r>
            <w:r w:rsidR="007A0E4B">
              <w:rPr>
                <w:sz w:val="24"/>
                <w:szCs w:val="24"/>
              </w:rPr>
              <w:t>244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F5F" w:rsidRPr="00E25676" w:rsidRDefault="00EA6407" w:rsidP="00145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4F5F" w:rsidRPr="00E25676" w:rsidRDefault="00E44F5F" w:rsidP="00AC0F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E44F5F" w:rsidRDefault="00E44F5F" w:rsidP="001459BF">
            <w:pPr>
              <w:jc w:val="center"/>
              <w:rPr>
                <w:sz w:val="24"/>
                <w:szCs w:val="24"/>
              </w:rPr>
            </w:pPr>
          </w:p>
        </w:tc>
      </w:tr>
      <w:tr w:rsidR="00AA6820" w:rsidTr="00E922FB">
        <w:trPr>
          <w:trHeight w:val="300"/>
        </w:trPr>
        <w:tc>
          <w:tcPr>
            <w:tcW w:w="3119" w:type="dxa"/>
          </w:tcPr>
          <w:p w:rsidR="00AA6820" w:rsidRPr="00D47C51" w:rsidRDefault="00196378" w:rsidP="00914AB5">
            <w:pPr>
              <w:jc w:val="both"/>
              <w:rPr>
                <w:sz w:val="24"/>
                <w:szCs w:val="24"/>
              </w:rPr>
            </w:pPr>
            <w:r w:rsidRPr="00D47C51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2694" w:type="dxa"/>
          </w:tcPr>
          <w:p w:rsidR="00196378" w:rsidRDefault="001E7A80" w:rsidP="009976E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0021403БП0</w:t>
            </w:r>
            <w:r w:rsidR="000944A6">
              <w:rPr>
                <w:b/>
                <w:sz w:val="24"/>
                <w:szCs w:val="24"/>
              </w:rPr>
              <w:t>00</w:t>
            </w:r>
            <w:r>
              <w:rPr>
                <w:b/>
                <w:sz w:val="24"/>
                <w:szCs w:val="24"/>
              </w:rPr>
              <w:t>9016</w:t>
            </w:r>
            <w:r w:rsidR="000944A6">
              <w:rPr>
                <w:b/>
                <w:sz w:val="24"/>
                <w:szCs w:val="24"/>
              </w:rPr>
              <w:t>0</w:t>
            </w:r>
            <w:r>
              <w:rPr>
                <w:b/>
                <w:sz w:val="24"/>
                <w:szCs w:val="24"/>
              </w:rPr>
              <w:t>540</w:t>
            </w:r>
          </w:p>
          <w:p w:rsidR="00AA6820" w:rsidRPr="00013F0B" w:rsidRDefault="00AA6820" w:rsidP="00E44F5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820" w:rsidRDefault="00A870A0" w:rsidP="001E7A8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  <w:p w:rsidR="00196378" w:rsidRPr="00013F0B" w:rsidRDefault="00196378" w:rsidP="0019637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96378" w:rsidRPr="00013F0B" w:rsidRDefault="00196378" w:rsidP="00143CD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196378" w:rsidRPr="001459BF" w:rsidRDefault="00196378" w:rsidP="00143CDA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A107B" w:rsidTr="00E922FB">
        <w:trPr>
          <w:trHeight w:val="300"/>
        </w:trPr>
        <w:tc>
          <w:tcPr>
            <w:tcW w:w="3119" w:type="dxa"/>
          </w:tcPr>
          <w:p w:rsidR="001A107B" w:rsidRPr="001A107B" w:rsidRDefault="001A107B" w:rsidP="00013F0B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2694" w:type="dxa"/>
          </w:tcPr>
          <w:p w:rsidR="001A107B" w:rsidRDefault="001A107B" w:rsidP="009976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1A107B" w:rsidRPr="00013F0B" w:rsidRDefault="00EA6407" w:rsidP="0019637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1346,3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</w:tcPr>
          <w:p w:rsidR="001A107B" w:rsidRPr="00013F0B" w:rsidRDefault="00EA6407" w:rsidP="0019637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179,6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1A107B" w:rsidRPr="001459BF" w:rsidRDefault="00EA6407" w:rsidP="00D47C5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13,3</w:t>
            </w:r>
          </w:p>
        </w:tc>
      </w:tr>
    </w:tbl>
    <w:p w:rsidR="00DF30BA" w:rsidRPr="00DF30BA" w:rsidRDefault="00DF30BA" w:rsidP="002F334C">
      <w:pPr>
        <w:jc w:val="center"/>
        <w:rPr>
          <w:sz w:val="32"/>
          <w:szCs w:val="32"/>
        </w:rPr>
      </w:pPr>
    </w:p>
    <w:sectPr w:rsidR="00DF30BA" w:rsidRPr="00DF30BA" w:rsidSect="00F17BAF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A524A" w:rsidRDefault="00CA524A" w:rsidP="00E53C89">
      <w:pPr>
        <w:spacing w:after="0" w:line="240" w:lineRule="auto"/>
      </w:pPr>
      <w:r>
        <w:separator/>
      </w:r>
    </w:p>
  </w:endnote>
  <w:endnote w:type="continuationSeparator" w:id="0">
    <w:p w:rsidR="00CA524A" w:rsidRDefault="00CA524A" w:rsidP="00E53C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CYR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544969"/>
      <w:docPartObj>
        <w:docPartGallery w:val="Page Numbers (Bottom of Page)"/>
        <w:docPartUnique/>
      </w:docPartObj>
    </w:sdtPr>
    <w:sdtContent>
      <w:p w:rsidR="007E1B7B" w:rsidRDefault="003844A4">
        <w:pPr>
          <w:pStyle w:val="a6"/>
          <w:jc w:val="center"/>
        </w:pPr>
        <w:fldSimple w:instr=" PAGE   \* MERGEFORMAT ">
          <w:r w:rsidR="00BB6CE2">
            <w:rPr>
              <w:noProof/>
            </w:rPr>
            <w:t>4</w:t>
          </w:r>
        </w:fldSimple>
      </w:p>
    </w:sdtContent>
  </w:sdt>
  <w:p w:rsidR="007E1B7B" w:rsidRDefault="007E1B7B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A524A" w:rsidRDefault="00CA524A" w:rsidP="00E53C89">
      <w:pPr>
        <w:spacing w:after="0" w:line="240" w:lineRule="auto"/>
      </w:pPr>
      <w:r>
        <w:separator/>
      </w:r>
    </w:p>
  </w:footnote>
  <w:footnote w:type="continuationSeparator" w:id="0">
    <w:p w:rsidR="00CA524A" w:rsidRDefault="00CA524A" w:rsidP="00E53C8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17EC2"/>
    <w:rsid w:val="000125BA"/>
    <w:rsid w:val="00013F0B"/>
    <w:rsid w:val="000168EA"/>
    <w:rsid w:val="00040966"/>
    <w:rsid w:val="00070618"/>
    <w:rsid w:val="00086D7E"/>
    <w:rsid w:val="000944A6"/>
    <w:rsid w:val="000951C7"/>
    <w:rsid w:val="00097823"/>
    <w:rsid w:val="000C4BDD"/>
    <w:rsid w:val="000C73A4"/>
    <w:rsid w:val="000E26F7"/>
    <w:rsid w:val="00103EF3"/>
    <w:rsid w:val="00105BD8"/>
    <w:rsid w:val="0013268D"/>
    <w:rsid w:val="00140E63"/>
    <w:rsid w:val="001412FF"/>
    <w:rsid w:val="00143CDA"/>
    <w:rsid w:val="001459BF"/>
    <w:rsid w:val="0015409E"/>
    <w:rsid w:val="00181386"/>
    <w:rsid w:val="00196378"/>
    <w:rsid w:val="001A107B"/>
    <w:rsid w:val="001E7A80"/>
    <w:rsid w:val="00255786"/>
    <w:rsid w:val="00296B40"/>
    <w:rsid w:val="002A2E16"/>
    <w:rsid w:val="002D078D"/>
    <w:rsid w:val="002F334C"/>
    <w:rsid w:val="00301422"/>
    <w:rsid w:val="00310CEB"/>
    <w:rsid w:val="00311711"/>
    <w:rsid w:val="00314935"/>
    <w:rsid w:val="00347083"/>
    <w:rsid w:val="003606FE"/>
    <w:rsid w:val="00361E82"/>
    <w:rsid w:val="003844A4"/>
    <w:rsid w:val="003857A3"/>
    <w:rsid w:val="00393AE8"/>
    <w:rsid w:val="003B628A"/>
    <w:rsid w:val="003D1DD1"/>
    <w:rsid w:val="003F04CF"/>
    <w:rsid w:val="003F39BF"/>
    <w:rsid w:val="00414452"/>
    <w:rsid w:val="00426611"/>
    <w:rsid w:val="004A0CB1"/>
    <w:rsid w:val="004B6523"/>
    <w:rsid w:val="004C016B"/>
    <w:rsid w:val="004C3BBD"/>
    <w:rsid w:val="004E14DC"/>
    <w:rsid w:val="004E4A73"/>
    <w:rsid w:val="004E5F59"/>
    <w:rsid w:val="004E6336"/>
    <w:rsid w:val="004E67A8"/>
    <w:rsid w:val="004F22FF"/>
    <w:rsid w:val="00517EC2"/>
    <w:rsid w:val="00524716"/>
    <w:rsid w:val="00541A1C"/>
    <w:rsid w:val="00545F9B"/>
    <w:rsid w:val="00550019"/>
    <w:rsid w:val="0056626A"/>
    <w:rsid w:val="00582C6E"/>
    <w:rsid w:val="005949BA"/>
    <w:rsid w:val="005957E1"/>
    <w:rsid w:val="005967F5"/>
    <w:rsid w:val="005A74B3"/>
    <w:rsid w:val="005C3C18"/>
    <w:rsid w:val="005E2A15"/>
    <w:rsid w:val="005F7907"/>
    <w:rsid w:val="006110FD"/>
    <w:rsid w:val="00647E0F"/>
    <w:rsid w:val="00660EAD"/>
    <w:rsid w:val="006A3EE0"/>
    <w:rsid w:val="006A627A"/>
    <w:rsid w:val="006B2D31"/>
    <w:rsid w:val="006B3A73"/>
    <w:rsid w:val="006E6121"/>
    <w:rsid w:val="006F6231"/>
    <w:rsid w:val="00703F7D"/>
    <w:rsid w:val="007104E6"/>
    <w:rsid w:val="00712628"/>
    <w:rsid w:val="007231A1"/>
    <w:rsid w:val="00732224"/>
    <w:rsid w:val="0074311A"/>
    <w:rsid w:val="007669F7"/>
    <w:rsid w:val="0077030B"/>
    <w:rsid w:val="00772B75"/>
    <w:rsid w:val="00773E92"/>
    <w:rsid w:val="007A0E4B"/>
    <w:rsid w:val="007B7AA4"/>
    <w:rsid w:val="007E1B7B"/>
    <w:rsid w:val="007F0C72"/>
    <w:rsid w:val="00810014"/>
    <w:rsid w:val="00816EFE"/>
    <w:rsid w:val="00835DFA"/>
    <w:rsid w:val="008366F5"/>
    <w:rsid w:val="00874B6A"/>
    <w:rsid w:val="00897423"/>
    <w:rsid w:val="008C666B"/>
    <w:rsid w:val="008E5866"/>
    <w:rsid w:val="00907909"/>
    <w:rsid w:val="00914AB5"/>
    <w:rsid w:val="00941028"/>
    <w:rsid w:val="009827D4"/>
    <w:rsid w:val="00987CEC"/>
    <w:rsid w:val="009976E2"/>
    <w:rsid w:val="009A0C3F"/>
    <w:rsid w:val="009A517D"/>
    <w:rsid w:val="009D781A"/>
    <w:rsid w:val="00A440BF"/>
    <w:rsid w:val="00A50660"/>
    <w:rsid w:val="00A50CA4"/>
    <w:rsid w:val="00A6055D"/>
    <w:rsid w:val="00A62A4D"/>
    <w:rsid w:val="00A76E51"/>
    <w:rsid w:val="00A819F4"/>
    <w:rsid w:val="00A82920"/>
    <w:rsid w:val="00A870A0"/>
    <w:rsid w:val="00AA6820"/>
    <w:rsid w:val="00AA7710"/>
    <w:rsid w:val="00AB2B28"/>
    <w:rsid w:val="00AB5749"/>
    <w:rsid w:val="00AB768A"/>
    <w:rsid w:val="00AC0453"/>
    <w:rsid w:val="00AC0FCC"/>
    <w:rsid w:val="00AC289C"/>
    <w:rsid w:val="00AE677C"/>
    <w:rsid w:val="00AF579A"/>
    <w:rsid w:val="00AF6382"/>
    <w:rsid w:val="00B14CA8"/>
    <w:rsid w:val="00B16F5E"/>
    <w:rsid w:val="00B70986"/>
    <w:rsid w:val="00B815F8"/>
    <w:rsid w:val="00BB3544"/>
    <w:rsid w:val="00BB6CE2"/>
    <w:rsid w:val="00BC155B"/>
    <w:rsid w:val="00BC3693"/>
    <w:rsid w:val="00BD6853"/>
    <w:rsid w:val="00BE604A"/>
    <w:rsid w:val="00BF4813"/>
    <w:rsid w:val="00C46D72"/>
    <w:rsid w:val="00C67281"/>
    <w:rsid w:val="00C7796C"/>
    <w:rsid w:val="00CA524A"/>
    <w:rsid w:val="00CC3344"/>
    <w:rsid w:val="00CE04B5"/>
    <w:rsid w:val="00CE3CC6"/>
    <w:rsid w:val="00CF3BA4"/>
    <w:rsid w:val="00D149FB"/>
    <w:rsid w:val="00D47C51"/>
    <w:rsid w:val="00D5369A"/>
    <w:rsid w:val="00D72EE7"/>
    <w:rsid w:val="00DB49FD"/>
    <w:rsid w:val="00DD5BD5"/>
    <w:rsid w:val="00DD79D5"/>
    <w:rsid w:val="00DE2AC6"/>
    <w:rsid w:val="00DE6796"/>
    <w:rsid w:val="00DE6F0F"/>
    <w:rsid w:val="00DF184D"/>
    <w:rsid w:val="00DF2073"/>
    <w:rsid w:val="00DF30BA"/>
    <w:rsid w:val="00DF4917"/>
    <w:rsid w:val="00E229B3"/>
    <w:rsid w:val="00E22AB4"/>
    <w:rsid w:val="00E25676"/>
    <w:rsid w:val="00E44F5F"/>
    <w:rsid w:val="00E46F75"/>
    <w:rsid w:val="00E509EE"/>
    <w:rsid w:val="00E53C89"/>
    <w:rsid w:val="00E71612"/>
    <w:rsid w:val="00E83B79"/>
    <w:rsid w:val="00E922FB"/>
    <w:rsid w:val="00E94B77"/>
    <w:rsid w:val="00EA1840"/>
    <w:rsid w:val="00EA6407"/>
    <w:rsid w:val="00EA7F02"/>
    <w:rsid w:val="00EB6F9D"/>
    <w:rsid w:val="00ED6151"/>
    <w:rsid w:val="00F17BAF"/>
    <w:rsid w:val="00F526D2"/>
    <w:rsid w:val="00F83130"/>
    <w:rsid w:val="00F8491D"/>
    <w:rsid w:val="00F86D01"/>
    <w:rsid w:val="00FB53D5"/>
    <w:rsid w:val="00FD68D1"/>
    <w:rsid w:val="00FE3AC4"/>
    <w:rsid w:val="00FF54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7B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F334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E53C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E53C89"/>
  </w:style>
  <w:style w:type="paragraph" w:styleId="a6">
    <w:name w:val="footer"/>
    <w:basedOn w:val="a"/>
    <w:link w:val="a7"/>
    <w:uiPriority w:val="99"/>
    <w:unhideWhenUsed/>
    <w:rsid w:val="00E53C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53C8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445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F07F4F-9A6E-4E54-A38E-CE13E24081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1532</TotalTime>
  <Pages>4</Pages>
  <Words>680</Words>
  <Characters>3882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49</cp:revision>
  <cp:lastPrinted>2019-12-12T12:44:00Z</cp:lastPrinted>
  <dcterms:created xsi:type="dcterms:W3CDTF">2011-05-24T10:50:00Z</dcterms:created>
  <dcterms:modified xsi:type="dcterms:W3CDTF">2019-12-12T12:44:00Z</dcterms:modified>
</cp:coreProperties>
</file>