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0C1" w:rsidRPr="00347083" w:rsidRDefault="005C40C1" w:rsidP="005C40C1">
      <w:pPr>
        <w:jc w:val="center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>РОССИЙСКАЯ  ФЕДЕРАЦИЯ</w:t>
      </w:r>
    </w:p>
    <w:p w:rsidR="005C40C1" w:rsidRPr="00347083" w:rsidRDefault="005C40C1" w:rsidP="005C40C1">
      <w:pPr>
        <w:jc w:val="center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>ОРЛОВСКАЯ  ОБЛАСТЬ</w:t>
      </w:r>
    </w:p>
    <w:p w:rsidR="005C40C1" w:rsidRPr="00347083" w:rsidRDefault="005C40C1" w:rsidP="005C40C1">
      <w:pPr>
        <w:jc w:val="center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>ВЕРХОВСКИЙ  РАЙОН</w:t>
      </w:r>
    </w:p>
    <w:p w:rsidR="005C40C1" w:rsidRPr="00347083" w:rsidRDefault="005C40C1" w:rsidP="005C40C1">
      <w:pPr>
        <w:jc w:val="center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>СКОРОДНЕНСКИЙ СЕЛЬСКИЙ СОВЕТ НАРОДНЫХ ДЕПУТАТОВ</w:t>
      </w:r>
    </w:p>
    <w:p w:rsidR="005C40C1" w:rsidRPr="00347083" w:rsidRDefault="005C40C1" w:rsidP="005C40C1">
      <w:pPr>
        <w:jc w:val="center"/>
        <w:rPr>
          <w:rFonts w:ascii="Times New Roman" w:hAnsi="Times New Roman" w:cs="Times New Roman"/>
          <w:sz w:val="36"/>
          <w:szCs w:val="36"/>
        </w:rPr>
      </w:pPr>
      <w:r w:rsidRPr="00347083">
        <w:rPr>
          <w:rFonts w:ascii="Times New Roman" w:hAnsi="Times New Roman" w:cs="Times New Roman"/>
          <w:sz w:val="36"/>
          <w:szCs w:val="36"/>
        </w:rPr>
        <w:t>РЕШЕНИЕ</w:t>
      </w:r>
    </w:p>
    <w:p w:rsidR="005C40C1" w:rsidRPr="00D660FE" w:rsidRDefault="005C40C1" w:rsidP="00D660FE">
      <w:pPr>
        <w:spacing w:after="0"/>
        <w:rPr>
          <w:rFonts w:ascii="Times New Roman" w:hAnsi="Times New Roman" w:cs="Times New Roman"/>
          <w:sz w:val="36"/>
          <w:szCs w:val="36"/>
        </w:rPr>
      </w:pPr>
      <w:r w:rsidRPr="00347083">
        <w:rPr>
          <w:rFonts w:ascii="Times New Roman" w:hAnsi="Times New Roman" w:cs="Times New Roman"/>
          <w:sz w:val="28"/>
          <w:szCs w:val="28"/>
        </w:rPr>
        <w:t xml:space="preserve">  от </w:t>
      </w:r>
      <w:r w:rsidR="00387459">
        <w:rPr>
          <w:rFonts w:ascii="Times New Roman" w:hAnsi="Times New Roman" w:cs="Times New Roman"/>
          <w:sz w:val="28"/>
          <w:szCs w:val="28"/>
        </w:rPr>
        <w:t xml:space="preserve">30 марта </w:t>
      </w:r>
      <w:r w:rsidRPr="00347083">
        <w:rPr>
          <w:rFonts w:ascii="Times New Roman" w:hAnsi="Times New Roman" w:cs="Times New Roman"/>
          <w:sz w:val="28"/>
          <w:szCs w:val="28"/>
        </w:rPr>
        <w:t>20</w:t>
      </w:r>
      <w:r w:rsidR="0077282B">
        <w:rPr>
          <w:rFonts w:ascii="Times New Roman" w:hAnsi="Times New Roman" w:cs="Times New Roman"/>
          <w:sz w:val="28"/>
          <w:szCs w:val="28"/>
        </w:rPr>
        <w:t>23</w:t>
      </w:r>
      <w:r w:rsidRPr="00347083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</w:t>
      </w:r>
      <w:r w:rsidR="00387459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347083">
        <w:rPr>
          <w:rFonts w:ascii="Times New Roman" w:hAnsi="Times New Roman" w:cs="Times New Roman"/>
          <w:sz w:val="28"/>
          <w:szCs w:val="28"/>
        </w:rPr>
        <w:t xml:space="preserve">       № </w:t>
      </w:r>
      <w:r w:rsidR="00387459">
        <w:rPr>
          <w:rFonts w:ascii="Times New Roman" w:hAnsi="Times New Roman" w:cs="Times New Roman"/>
          <w:sz w:val="28"/>
          <w:szCs w:val="28"/>
        </w:rPr>
        <w:t>47</w:t>
      </w:r>
    </w:p>
    <w:p w:rsidR="005C40C1" w:rsidRPr="007424FB" w:rsidRDefault="00D660FE" w:rsidP="00D66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24F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C40C1" w:rsidRPr="00347083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5C40C1" w:rsidRPr="00347083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5C40C1" w:rsidRPr="00347083">
        <w:rPr>
          <w:rFonts w:ascii="Times New Roman" w:hAnsi="Times New Roman" w:cs="Times New Roman"/>
          <w:sz w:val="28"/>
          <w:szCs w:val="28"/>
        </w:rPr>
        <w:t>кородное</w:t>
      </w:r>
      <w:proofErr w:type="spellEnd"/>
    </w:p>
    <w:p w:rsidR="00D660FE" w:rsidRPr="007424FB" w:rsidRDefault="00D660FE" w:rsidP="00D66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282B" w:rsidRPr="0077282B" w:rsidRDefault="0077282B" w:rsidP="0077282B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282B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решение «О бюджете Скородненского</w:t>
      </w:r>
    </w:p>
    <w:p w:rsidR="0077282B" w:rsidRDefault="0077282B" w:rsidP="0077282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282B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 на 202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77282B">
        <w:rPr>
          <w:rFonts w:ascii="Times New Roman" w:hAnsi="Times New Roman" w:cs="Times New Roman"/>
          <w:b/>
          <w:bCs/>
          <w:sz w:val="28"/>
          <w:szCs w:val="28"/>
        </w:rPr>
        <w:t xml:space="preserve"> год и плановый период 202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77282B">
        <w:rPr>
          <w:rFonts w:ascii="Times New Roman" w:hAnsi="Times New Roman" w:cs="Times New Roman"/>
          <w:b/>
          <w:bCs/>
          <w:sz w:val="28"/>
          <w:szCs w:val="28"/>
        </w:rPr>
        <w:t xml:space="preserve"> и 202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77282B">
        <w:rPr>
          <w:rFonts w:ascii="Times New Roman" w:hAnsi="Times New Roman" w:cs="Times New Roman"/>
          <w:b/>
          <w:bCs/>
          <w:sz w:val="28"/>
          <w:szCs w:val="28"/>
        </w:rPr>
        <w:t xml:space="preserve"> годов»</w:t>
      </w:r>
    </w:p>
    <w:p w:rsidR="0077282B" w:rsidRDefault="0077282B" w:rsidP="0077282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C40C1" w:rsidRPr="005C40C1" w:rsidRDefault="0077282B" w:rsidP="00474AA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282B">
        <w:rPr>
          <w:rFonts w:ascii="Times New Roman" w:hAnsi="Times New Roman" w:cs="Times New Roman"/>
          <w:sz w:val="28"/>
          <w:szCs w:val="28"/>
        </w:rPr>
        <w:t>В соответствии</w:t>
      </w:r>
      <w:r w:rsidR="00387459">
        <w:rPr>
          <w:rFonts w:ascii="Times New Roman" w:hAnsi="Times New Roman" w:cs="Times New Roman"/>
          <w:sz w:val="28"/>
          <w:szCs w:val="28"/>
        </w:rPr>
        <w:t xml:space="preserve"> </w:t>
      </w:r>
      <w:r w:rsidR="00387459" w:rsidRPr="00387459">
        <w:rPr>
          <w:rFonts w:ascii="Times New Roman" w:hAnsi="Times New Roman" w:cs="Times New Roman"/>
          <w:sz w:val="28"/>
          <w:szCs w:val="28"/>
        </w:rPr>
        <w:t>со статьей 242,26 Бюджетного кодекса Российской Федерации</w:t>
      </w:r>
      <w:r w:rsidR="00387459">
        <w:rPr>
          <w:rFonts w:ascii="Times New Roman" w:hAnsi="Times New Roman" w:cs="Times New Roman"/>
          <w:sz w:val="28"/>
          <w:szCs w:val="28"/>
        </w:rPr>
        <w:t>,</w:t>
      </w:r>
      <w:r w:rsidRPr="0077282B">
        <w:rPr>
          <w:rFonts w:ascii="Times New Roman" w:hAnsi="Times New Roman" w:cs="Times New Roman"/>
          <w:sz w:val="28"/>
          <w:szCs w:val="28"/>
        </w:rPr>
        <w:t xml:space="preserve"> с Положением «О бюджетном процессе Скородненского сельского поселения Верховского района Орловской области», утвержденного решением Скородненского сельского Совета народных депутатов Верховского района Орловской области № 7 от 31 мая 2021г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40C1">
        <w:rPr>
          <w:rFonts w:ascii="Times New Roman" w:hAnsi="Times New Roman" w:cs="Times New Roman"/>
          <w:sz w:val="28"/>
          <w:szCs w:val="28"/>
        </w:rPr>
        <w:t>Скородне</w:t>
      </w:r>
      <w:r w:rsidR="005C40C1" w:rsidRPr="005C40C1">
        <w:rPr>
          <w:rFonts w:ascii="Times New Roman" w:hAnsi="Times New Roman" w:cs="Times New Roman"/>
          <w:sz w:val="28"/>
          <w:szCs w:val="28"/>
        </w:rPr>
        <w:t>нский сельский Совет народных депутатов РЕШИЛ</w:t>
      </w:r>
      <w:proofErr w:type="gramStart"/>
      <w:r w:rsidR="005C40C1" w:rsidRPr="005C40C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5C40C1" w:rsidRPr="005C40C1" w:rsidRDefault="00D660FE" w:rsidP="00474AA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874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Внести</w:t>
      </w:r>
      <w:r w:rsidRPr="00D660FE">
        <w:rPr>
          <w:rFonts w:ascii="Times New Roman" w:hAnsi="Times New Roman" w:cs="Times New Roman"/>
          <w:sz w:val="28"/>
          <w:szCs w:val="28"/>
        </w:rPr>
        <w:t xml:space="preserve"> </w:t>
      </w:r>
      <w:r w:rsidR="005C40C1">
        <w:rPr>
          <w:rFonts w:ascii="Times New Roman" w:hAnsi="Times New Roman" w:cs="Times New Roman"/>
          <w:sz w:val="28"/>
          <w:szCs w:val="28"/>
        </w:rPr>
        <w:t>в решение  Скородне</w:t>
      </w:r>
      <w:r w:rsidR="005C40C1" w:rsidRPr="005C40C1">
        <w:rPr>
          <w:rFonts w:ascii="Times New Roman" w:hAnsi="Times New Roman" w:cs="Times New Roman"/>
          <w:sz w:val="28"/>
          <w:szCs w:val="28"/>
        </w:rPr>
        <w:t xml:space="preserve">нского  сельского совета народных депутатов  </w:t>
      </w:r>
      <w:r w:rsidR="005C40C1">
        <w:rPr>
          <w:rFonts w:ascii="Times New Roman" w:hAnsi="Times New Roman" w:cs="Times New Roman"/>
          <w:sz w:val="28"/>
          <w:szCs w:val="28"/>
        </w:rPr>
        <w:t xml:space="preserve">№ </w:t>
      </w:r>
      <w:r w:rsidR="0077282B">
        <w:rPr>
          <w:rFonts w:ascii="Times New Roman" w:hAnsi="Times New Roman" w:cs="Times New Roman"/>
          <w:sz w:val="28"/>
          <w:szCs w:val="28"/>
        </w:rPr>
        <w:t>39</w:t>
      </w:r>
      <w:r w:rsidR="005C40C1">
        <w:rPr>
          <w:rFonts w:ascii="Times New Roman" w:hAnsi="Times New Roman" w:cs="Times New Roman"/>
          <w:sz w:val="28"/>
          <w:szCs w:val="28"/>
        </w:rPr>
        <w:t xml:space="preserve"> от 2</w:t>
      </w:r>
      <w:r w:rsidR="0077282B">
        <w:rPr>
          <w:rFonts w:ascii="Times New Roman" w:hAnsi="Times New Roman" w:cs="Times New Roman"/>
          <w:sz w:val="28"/>
          <w:szCs w:val="28"/>
        </w:rPr>
        <w:t>8</w:t>
      </w:r>
      <w:r w:rsidR="005C40C1" w:rsidRPr="005C40C1">
        <w:rPr>
          <w:rFonts w:ascii="Times New Roman" w:hAnsi="Times New Roman" w:cs="Times New Roman"/>
          <w:sz w:val="28"/>
          <w:szCs w:val="28"/>
        </w:rPr>
        <w:t xml:space="preserve"> де</w:t>
      </w:r>
      <w:r w:rsidR="005C40C1">
        <w:rPr>
          <w:rFonts w:ascii="Times New Roman" w:hAnsi="Times New Roman" w:cs="Times New Roman"/>
          <w:sz w:val="28"/>
          <w:szCs w:val="28"/>
        </w:rPr>
        <w:t>кабря 20</w:t>
      </w:r>
      <w:r w:rsidR="0077282B">
        <w:rPr>
          <w:rFonts w:ascii="Times New Roman" w:hAnsi="Times New Roman" w:cs="Times New Roman"/>
          <w:sz w:val="28"/>
          <w:szCs w:val="28"/>
        </w:rPr>
        <w:t>22</w:t>
      </w:r>
      <w:r w:rsidR="005C40C1">
        <w:rPr>
          <w:rFonts w:ascii="Times New Roman" w:hAnsi="Times New Roman" w:cs="Times New Roman"/>
          <w:sz w:val="28"/>
          <w:szCs w:val="28"/>
        </w:rPr>
        <w:t xml:space="preserve"> года «О бюджете Скородне</w:t>
      </w:r>
      <w:r w:rsidR="005C40C1" w:rsidRPr="005C40C1">
        <w:rPr>
          <w:rFonts w:ascii="Times New Roman" w:hAnsi="Times New Roman" w:cs="Times New Roman"/>
          <w:sz w:val="28"/>
          <w:szCs w:val="28"/>
        </w:rPr>
        <w:t>нского сельского поселения на 202</w:t>
      </w:r>
      <w:r w:rsidR="0077282B">
        <w:rPr>
          <w:rFonts w:ascii="Times New Roman" w:hAnsi="Times New Roman" w:cs="Times New Roman"/>
          <w:sz w:val="28"/>
          <w:szCs w:val="28"/>
        </w:rPr>
        <w:t>3</w:t>
      </w:r>
      <w:r w:rsidR="005C40C1" w:rsidRPr="005C40C1">
        <w:rPr>
          <w:rFonts w:ascii="Times New Roman" w:hAnsi="Times New Roman" w:cs="Times New Roman"/>
          <w:sz w:val="28"/>
          <w:szCs w:val="28"/>
        </w:rPr>
        <w:t>год и плановый период 202</w:t>
      </w:r>
      <w:r w:rsidR="0077282B">
        <w:rPr>
          <w:rFonts w:ascii="Times New Roman" w:hAnsi="Times New Roman" w:cs="Times New Roman"/>
          <w:sz w:val="28"/>
          <w:szCs w:val="28"/>
        </w:rPr>
        <w:t xml:space="preserve">4 и </w:t>
      </w:r>
      <w:r w:rsidR="005C40C1" w:rsidRPr="005C40C1">
        <w:rPr>
          <w:rFonts w:ascii="Times New Roman" w:hAnsi="Times New Roman" w:cs="Times New Roman"/>
          <w:sz w:val="28"/>
          <w:szCs w:val="28"/>
        </w:rPr>
        <w:t>202</w:t>
      </w:r>
      <w:r w:rsidR="0077282B">
        <w:rPr>
          <w:rFonts w:ascii="Times New Roman" w:hAnsi="Times New Roman" w:cs="Times New Roman"/>
          <w:sz w:val="28"/>
          <w:szCs w:val="28"/>
        </w:rPr>
        <w:t>5 годов</w:t>
      </w:r>
      <w:proofErr w:type="gramStart"/>
      <w:r w:rsidR="005C40C1" w:rsidRPr="005C40C1">
        <w:rPr>
          <w:rFonts w:ascii="Times New Roman" w:hAnsi="Times New Roman" w:cs="Times New Roman"/>
          <w:sz w:val="28"/>
          <w:szCs w:val="28"/>
        </w:rPr>
        <w:t xml:space="preserve">.» </w:t>
      </w:r>
      <w:proofErr w:type="gramEnd"/>
      <w:r w:rsidR="005C40C1" w:rsidRPr="005C40C1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387459" w:rsidRPr="00387459" w:rsidRDefault="00387459" w:rsidP="0038745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Pr="00387459">
        <w:rPr>
          <w:rFonts w:ascii="Times New Roman" w:hAnsi="Times New Roman" w:cs="Times New Roman"/>
          <w:sz w:val="28"/>
          <w:szCs w:val="28"/>
        </w:rPr>
        <w:tab/>
        <w:t>Статью 5 дополнить частью 8 следующего содержания:</w:t>
      </w:r>
    </w:p>
    <w:p w:rsidR="00387459" w:rsidRPr="00387459" w:rsidRDefault="00387459" w:rsidP="0038745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7459">
        <w:rPr>
          <w:rFonts w:ascii="Times New Roman" w:hAnsi="Times New Roman" w:cs="Times New Roman"/>
          <w:sz w:val="28"/>
          <w:szCs w:val="28"/>
        </w:rPr>
        <w:t>«8.Установить, что в соответствии со статьей 242.26 Бюджетного кодекса Российской Федерации в 2023 году казначейскому сопровождению подлежат следующие целевые средства:</w:t>
      </w:r>
    </w:p>
    <w:p w:rsidR="00387459" w:rsidRPr="00387459" w:rsidRDefault="00387459" w:rsidP="0038745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7459">
        <w:rPr>
          <w:rFonts w:ascii="Times New Roman" w:hAnsi="Times New Roman" w:cs="Times New Roman"/>
          <w:sz w:val="28"/>
          <w:szCs w:val="28"/>
        </w:rPr>
        <w:t>1) бюджетные инвестиции юридическим лицам, предоставляемые в соответствии со статьей 80 Бюджетного кодекса Российской Федерации;</w:t>
      </w:r>
    </w:p>
    <w:p w:rsidR="00387459" w:rsidRPr="00387459" w:rsidRDefault="00387459" w:rsidP="0038745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7459">
        <w:rPr>
          <w:rFonts w:ascii="Times New Roman" w:hAnsi="Times New Roman" w:cs="Times New Roman"/>
          <w:sz w:val="28"/>
          <w:szCs w:val="28"/>
        </w:rPr>
        <w:t>2) расчеты по договорам о поставке товаров,, выполнении работ, оказании услуг, заключаемым получателями бюджетных инвестиций, указанных в пункте</w:t>
      </w:r>
      <w:proofErr w:type="gramStart"/>
      <w:r w:rsidRPr="0038745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387459">
        <w:rPr>
          <w:rFonts w:ascii="Times New Roman" w:hAnsi="Times New Roman" w:cs="Times New Roman"/>
          <w:sz w:val="28"/>
          <w:szCs w:val="28"/>
        </w:rPr>
        <w:t xml:space="preserve"> настоящей части, с исполнителями по контрактам (договорам), источником финансового обеспечения которых являются бюджетные инвестиции, на сумму более 600,0 тыс. рублей;</w:t>
      </w:r>
    </w:p>
    <w:p w:rsidR="00387459" w:rsidRDefault="00387459" w:rsidP="0038745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7459">
        <w:rPr>
          <w:rFonts w:ascii="Times New Roman" w:hAnsi="Times New Roman" w:cs="Times New Roman"/>
          <w:sz w:val="28"/>
          <w:szCs w:val="28"/>
        </w:rPr>
        <w:t xml:space="preserve">3) расчеты по муниципальным контрактам (договорам) о поставке товаров, выполнении работ, оказании услуг, заключаемым на сумму 50 000, 0 тыс. рублей и более, источником финансового обеспечения которых являются средства, предоставляемые из бюджета Васильевского сельского </w:t>
      </w:r>
      <w:r w:rsidRPr="00387459">
        <w:rPr>
          <w:rFonts w:ascii="Times New Roman" w:hAnsi="Times New Roman" w:cs="Times New Roman"/>
          <w:sz w:val="28"/>
          <w:szCs w:val="28"/>
        </w:rPr>
        <w:lastRenderedPageBreak/>
        <w:t>поселения, а также расчеты по контрактам (договорам), заключаемым в целях исполнения указанных муниципальных контракто</w:t>
      </w:r>
      <w:proofErr w:type="gramStart"/>
      <w:r w:rsidRPr="00387459">
        <w:rPr>
          <w:rFonts w:ascii="Times New Roman" w:hAnsi="Times New Roman" w:cs="Times New Roman"/>
          <w:sz w:val="28"/>
          <w:szCs w:val="28"/>
        </w:rPr>
        <w:t>в(</w:t>
      </w:r>
      <w:proofErr w:type="gramEnd"/>
      <w:r w:rsidRPr="00387459">
        <w:rPr>
          <w:rFonts w:ascii="Times New Roman" w:hAnsi="Times New Roman" w:cs="Times New Roman"/>
          <w:sz w:val="28"/>
          <w:szCs w:val="28"/>
        </w:rPr>
        <w:t>договоров), на сумму более 600,0 тыс. рублей».</w:t>
      </w:r>
    </w:p>
    <w:p w:rsidR="005C40C1" w:rsidRPr="00F864A1" w:rsidRDefault="005C40C1" w:rsidP="00387459">
      <w:pPr>
        <w:spacing w:after="0"/>
        <w:ind w:firstLine="851"/>
        <w:jc w:val="both"/>
      </w:pPr>
      <w:r w:rsidRPr="005C40C1">
        <w:rPr>
          <w:rFonts w:ascii="Times New Roman" w:hAnsi="Times New Roman" w:cs="Times New Roman"/>
          <w:sz w:val="28"/>
          <w:szCs w:val="28"/>
        </w:rPr>
        <w:t>2</w:t>
      </w:r>
      <w:r w:rsidRPr="00F864A1">
        <w:t>.</w:t>
      </w:r>
      <w:r w:rsidR="00387459">
        <w:t xml:space="preserve"> </w:t>
      </w:r>
      <w:bookmarkStart w:id="0" w:name="_GoBack"/>
      <w:bookmarkEnd w:id="0"/>
      <w:r w:rsidRPr="005C40C1">
        <w:rPr>
          <w:rFonts w:ascii="Times New Roman" w:hAnsi="Times New Roman" w:cs="Times New Roman"/>
          <w:sz w:val="28"/>
          <w:szCs w:val="28"/>
        </w:rPr>
        <w:t>Настоящее решение вступает в силу с момента его подписания.</w:t>
      </w:r>
    </w:p>
    <w:p w:rsidR="005C40C1" w:rsidRDefault="005C40C1" w:rsidP="005C40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424FB" w:rsidRDefault="007424FB" w:rsidP="005C40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40C1" w:rsidRDefault="00A4331E" w:rsidP="007424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40C1">
        <w:rPr>
          <w:rFonts w:ascii="Times New Roman" w:hAnsi="Times New Roman" w:cs="Times New Roman"/>
          <w:sz w:val="28"/>
          <w:szCs w:val="28"/>
        </w:rPr>
        <w:t xml:space="preserve"> </w:t>
      </w:r>
      <w:r w:rsidR="007424FB">
        <w:rPr>
          <w:rFonts w:ascii="Times New Roman" w:hAnsi="Times New Roman" w:cs="Times New Roman"/>
          <w:sz w:val="28"/>
          <w:szCs w:val="28"/>
        </w:rPr>
        <w:t>Глава</w:t>
      </w:r>
      <w:r w:rsidR="005C40C1" w:rsidRPr="00347083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7424FB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5C40C1">
        <w:rPr>
          <w:rFonts w:ascii="Times New Roman" w:hAnsi="Times New Roman" w:cs="Times New Roman"/>
          <w:sz w:val="28"/>
          <w:szCs w:val="28"/>
        </w:rPr>
        <w:t xml:space="preserve">:                                    </w:t>
      </w:r>
      <w:r w:rsidR="005C40C1" w:rsidRPr="0034708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Л. 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Лаушкина</w:t>
      </w:r>
      <w:proofErr w:type="spellEnd"/>
    </w:p>
    <w:p w:rsidR="00474AAE" w:rsidRDefault="00474AAE" w:rsidP="00474A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74AAE" w:rsidRDefault="00474AAE" w:rsidP="00474A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7282B" w:rsidRDefault="0077282B" w:rsidP="00474A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7282B" w:rsidRDefault="0077282B" w:rsidP="00474A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7282B" w:rsidRDefault="0077282B" w:rsidP="00474A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7282B" w:rsidRDefault="0077282B" w:rsidP="00474A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7282B" w:rsidRDefault="0077282B" w:rsidP="00474A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7282B" w:rsidRPr="00474AAE" w:rsidRDefault="0077282B" w:rsidP="00474A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77282B" w:rsidRPr="00474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0C1"/>
    <w:rsid w:val="00121F85"/>
    <w:rsid w:val="00387459"/>
    <w:rsid w:val="00474AAE"/>
    <w:rsid w:val="005C40C1"/>
    <w:rsid w:val="00653242"/>
    <w:rsid w:val="007424FB"/>
    <w:rsid w:val="0077282B"/>
    <w:rsid w:val="00971F8D"/>
    <w:rsid w:val="009874C4"/>
    <w:rsid w:val="00A4331E"/>
    <w:rsid w:val="00D66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C40C1"/>
  </w:style>
  <w:style w:type="paragraph" w:styleId="a3">
    <w:name w:val="header"/>
    <w:basedOn w:val="a"/>
    <w:link w:val="a4"/>
    <w:uiPriority w:val="99"/>
    <w:semiHidden/>
    <w:unhideWhenUsed/>
    <w:rsid w:val="005C40C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5C40C1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5C40C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5C40C1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C40C1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5C40C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C40C1"/>
  </w:style>
  <w:style w:type="paragraph" w:styleId="a3">
    <w:name w:val="header"/>
    <w:basedOn w:val="a"/>
    <w:link w:val="a4"/>
    <w:uiPriority w:val="99"/>
    <w:semiHidden/>
    <w:unhideWhenUsed/>
    <w:rsid w:val="005C40C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5C40C1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5C40C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5C40C1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C40C1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5C40C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DE1AB-25A4-4426-8290-E03471D0E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6</cp:revision>
  <cp:lastPrinted>2021-03-17T08:50:00Z</cp:lastPrinted>
  <dcterms:created xsi:type="dcterms:W3CDTF">2020-06-23T12:04:00Z</dcterms:created>
  <dcterms:modified xsi:type="dcterms:W3CDTF">2023-03-29T08:53:00Z</dcterms:modified>
</cp:coreProperties>
</file>