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64AA" w:rsidRDefault="00DA64AA" w:rsidP="00DA64AA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РОССИЙСКАЯ  ФЕДЕРАЦИЯ</w:t>
      </w:r>
    </w:p>
    <w:p w:rsidR="00DA64AA" w:rsidRDefault="00DA64AA" w:rsidP="00DA64AA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ОРЛОВСКАЯ  ОБЛАСТЬ</w:t>
      </w:r>
    </w:p>
    <w:p w:rsidR="00DA64AA" w:rsidRDefault="00DA64AA" w:rsidP="00DA64AA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ВЕРХОВСКИЙ  РАЙОН</w:t>
      </w:r>
    </w:p>
    <w:p w:rsidR="00DA64AA" w:rsidRDefault="00DA64AA" w:rsidP="00DA64AA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СКОРОДНЕНСКИЙ СЕЛЬСКИЙ СОВЕТ НАРОДНЫХ ДЕПУТАТОВ</w:t>
      </w:r>
    </w:p>
    <w:p w:rsidR="00DA64AA" w:rsidRDefault="00DA64AA" w:rsidP="00DA64AA">
      <w:pPr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>РЕШЕНИЕ</w:t>
      </w:r>
    </w:p>
    <w:p w:rsidR="00DA64AA" w:rsidRPr="00DA64AA" w:rsidRDefault="00DA64AA" w:rsidP="00DA64AA">
      <w:pPr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28"/>
          <w:szCs w:val="28"/>
        </w:rPr>
        <w:t xml:space="preserve">  от </w:t>
      </w:r>
      <w:r w:rsidRPr="00DA64AA">
        <w:rPr>
          <w:rFonts w:ascii="Times New Roman" w:hAnsi="Times New Roman"/>
          <w:sz w:val="28"/>
          <w:szCs w:val="28"/>
        </w:rPr>
        <w:t>26</w:t>
      </w:r>
      <w:r>
        <w:rPr>
          <w:rFonts w:ascii="Times New Roman" w:hAnsi="Times New Roman"/>
          <w:sz w:val="28"/>
          <w:szCs w:val="28"/>
        </w:rPr>
        <w:t xml:space="preserve"> мая 2023 года                                                       № </w:t>
      </w:r>
      <w:r w:rsidRPr="00DA64AA">
        <w:rPr>
          <w:rFonts w:ascii="Times New Roman" w:hAnsi="Times New Roman"/>
          <w:sz w:val="28"/>
          <w:szCs w:val="28"/>
        </w:rPr>
        <w:t>54</w:t>
      </w:r>
    </w:p>
    <w:p w:rsidR="00DA64AA" w:rsidRDefault="00DA64AA" w:rsidP="00DA64AA">
      <w:pPr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с</w:t>
      </w:r>
      <w:proofErr w:type="gramStart"/>
      <w:r>
        <w:rPr>
          <w:rFonts w:ascii="Times New Roman" w:hAnsi="Times New Roman"/>
          <w:sz w:val="28"/>
          <w:szCs w:val="28"/>
        </w:rPr>
        <w:t>.С</w:t>
      </w:r>
      <w:proofErr w:type="gramEnd"/>
      <w:r>
        <w:rPr>
          <w:rFonts w:ascii="Times New Roman" w:hAnsi="Times New Roman"/>
          <w:sz w:val="28"/>
          <w:szCs w:val="28"/>
        </w:rPr>
        <w:t>кородное</w:t>
      </w:r>
      <w:proofErr w:type="spellEnd"/>
    </w:p>
    <w:p w:rsidR="00DA64AA" w:rsidRDefault="00DA64AA" w:rsidP="00DA64AA">
      <w:pPr>
        <w:jc w:val="both"/>
        <w:rPr>
          <w:sz w:val="28"/>
          <w:szCs w:val="28"/>
        </w:rPr>
      </w:pPr>
    </w:p>
    <w:p w:rsidR="00DA64AA" w:rsidRDefault="00DA64AA" w:rsidP="00DA64AA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Об исполнении бюджета Скородненского сельского поселения</w:t>
      </w:r>
    </w:p>
    <w:p w:rsidR="00DA64AA" w:rsidRDefault="00DA64AA" w:rsidP="00DA64AA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 1 квартал 2023 года</w:t>
      </w:r>
    </w:p>
    <w:p w:rsidR="00DA64AA" w:rsidRDefault="00DA64AA" w:rsidP="00DA64AA">
      <w:pPr>
        <w:jc w:val="center"/>
        <w:rPr>
          <w:rFonts w:ascii="Times New Roman" w:hAnsi="Times New Roman"/>
          <w:b/>
          <w:sz w:val="28"/>
          <w:szCs w:val="28"/>
        </w:rPr>
      </w:pPr>
    </w:p>
    <w:p w:rsidR="00DA64AA" w:rsidRDefault="00DA64AA" w:rsidP="00DA64AA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Бюджет Скородненского сельского поселения за 1 квартал 2023 год по доходам исполнен на 8,5% (план – 2114,2 тыс. руб., факт – 179,3 тыс. руб.)</w:t>
      </w:r>
    </w:p>
    <w:p w:rsidR="00DA64AA" w:rsidRDefault="00DA64AA" w:rsidP="00DA64AA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Собственных доходов получено в сумме 56,6 тыс. руб. (6,2% к плану), финансовая помощь из вышестоящих бюджетов в отчетном периоде получена в сумме 122,7 тыс. руб.</w:t>
      </w:r>
    </w:p>
    <w:p w:rsidR="00DA64AA" w:rsidRDefault="00DA64AA" w:rsidP="00DA64AA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Расходная часть бюджета исполнена в сумме 254,7 тыс. руб., что составляет 10,6% к плану.</w:t>
      </w:r>
    </w:p>
    <w:p w:rsidR="00DA64AA" w:rsidRDefault="00DA64AA" w:rsidP="00DA64AA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proofErr w:type="spellStart"/>
      <w:r>
        <w:rPr>
          <w:rFonts w:ascii="Times New Roman" w:hAnsi="Times New Roman"/>
          <w:sz w:val="28"/>
          <w:szCs w:val="28"/>
        </w:rPr>
        <w:t>Скородненский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сельский Совет народных депутатов решил:</w:t>
      </w:r>
    </w:p>
    <w:p w:rsidR="00DA64AA" w:rsidRDefault="00DA64AA" w:rsidP="00DA64AA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отчет об исполнении бюджета Скородненского сельского поселения за 1 квартал 2023 год утвердить.</w:t>
      </w:r>
    </w:p>
    <w:p w:rsidR="00DA64AA" w:rsidRDefault="00DA64AA" w:rsidP="00DA64AA">
      <w:pPr>
        <w:jc w:val="both"/>
        <w:rPr>
          <w:rFonts w:ascii="Times New Roman" w:hAnsi="Times New Roman"/>
          <w:sz w:val="28"/>
          <w:szCs w:val="28"/>
        </w:rPr>
      </w:pPr>
    </w:p>
    <w:p w:rsidR="00DA64AA" w:rsidRDefault="00DA64AA" w:rsidP="00DA64AA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</w:p>
    <w:p w:rsidR="00DA64AA" w:rsidRDefault="00DA64AA" w:rsidP="00DA64AA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Глава сельского поселения:                                        Л. И. </w:t>
      </w:r>
      <w:proofErr w:type="spellStart"/>
      <w:r>
        <w:rPr>
          <w:rFonts w:ascii="Times New Roman" w:hAnsi="Times New Roman"/>
          <w:sz w:val="28"/>
          <w:szCs w:val="28"/>
        </w:rPr>
        <w:t>Лаушкина</w:t>
      </w:r>
      <w:proofErr w:type="spellEnd"/>
    </w:p>
    <w:p w:rsidR="00DA64AA" w:rsidRDefault="00DA64AA" w:rsidP="00DA64AA">
      <w:pPr>
        <w:jc w:val="both"/>
        <w:rPr>
          <w:rFonts w:ascii="Times New Roman" w:hAnsi="Times New Roman"/>
          <w:sz w:val="28"/>
          <w:szCs w:val="28"/>
        </w:rPr>
      </w:pPr>
    </w:p>
    <w:p w:rsidR="00DA64AA" w:rsidRDefault="00DA64AA" w:rsidP="00DA64AA">
      <w:pPr>
        <w:jc w:val="both"/>
        <w:rPr>
          <w:sz w:val="28"/>
          <w:szCs w:val="28"/>
        </w:rPr>
      </w:pPr>
    </w:p>
    <w:p w:rsidR="00DA64AA" w:rsidRDefault="00DA64AA" w:rsidP="00DA64AA">
      <w:pPr>
        <w:jc w:val="both"/>
        <w:rPr>
          <w:sz w:val="28"/>
          <w:szCs w:val="28"/>
        </w:rPr>
      </w:pPr>
    </w:p>
    <w:p w:rsidR="00DA64AA" w:rsidRDefault="00DA64AA" w:rsidP="00DA64AA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ОТЧЕТ ОБ ИСПОЛНЕНИИ БЮДЖЕТА</w:t>
      </w:r>
    </w:p>
    <w:p w:rsidR="00DA64AA" w:rsidRDefault="00DA64AA" w:rsidP="00DA64AA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СКОРОДНЕНСКОГО СЕЛЬСКОГО ПОСЕЛЕНИЯ </w:t>
      </w:r>
    </w:p>
    <w:p w:rsidR="00DA64AA" w:rsidRDefault="00DA64AA" w:rsidP="00DA64AA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ВЕРХОВСКОГО РАЙОНА ОРЛОВСКОЙ ОБЛАСТИ</w:t>
      </w:r>
    </w:p>
    <w:p w:rsidR="00DA64AA" w:rsidRDefault="00DA64AA" w:rsidP="00DA64AA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 1 квартал 2023 год</w:t>
      </w:r>
    </w:p>
    <w:p w:rsidR="00DA64AA" w:rsidRDefault="00DA64AA" w:rsidP="00DA64AA">
      <w:pPr>
        <w:jc w:val="center"/>
        <w:rPr>
          <w:b/>
          <w:sz w:val="28"/>
          <w:szCs w:val="28"/>
        </w:rPr>
      </w:pPr>
    </w:p>
    <w:p w:rsidR="00DA64AA" w:rsidRDefault="00DA64AA" w:rsidP="00DA64AA">
      <w:pPr>
        <w:jc w:val="center"/>
        <w:rPr>
          <w:sz w:val="32"/>
          <w:szCs w:val="32"/>
        </w:rPr>
      </w:pPr>
      <w:r>
        <w:rPr>
          <w:sz w:val="32"/>
          <w:szCs w:val="32"/>
        </w:rPr>
        <w:t>ДОХОДЫ</w:t>
      </w:r>
    </w:p>
    <w:p w:rsidR="00DA64AA" w:rsidRDefault="00DA64AA" w:rsidP="00DA64AA">
      <w:pPr>
        <w:jc w:val="right"/>
        <w:rPr>
          <w:sz w:val="24"/>
          <w:szCs w:val="24"/>
        </w:rPr>
      </w:pPr>
      <w:r>
        <w:rPr>
          <w:sz w:val="24"/>
          <w:szCs w:val="24"/>
        </w:rPr>
        <w:t>(</w:t>
      </w:r>
      <w:proofErr w:type="spellStart"/>
      <w:r>
        <w:rPr>
          <w:sz w:val="24"/>
          <w:szCs w:val="24"/>
        </w:rPr>
        <w:t>тыс</w:t>
      </w:r>
      <w:proofErr w:type="gramStart"/>
      <w:r>
        <w:rPr>
          <w:sz w:val="24"/>
          <w:szCs w:val="24"/>
        </w:rPr>
        <w:t>.р</w:t>
      </w:r>
      <w:proofErr w:type="gramEnd"/>
      <w:r>
        <w:rPr>
          <w:sz w:val="24"/>
          <w:szCs w:val="24"/>
        </w:rPr>
        <w:t>уб</w:t>
      </w:r>
      <w:proofErr w:type="spellEnd"/>
      <w:r>
        <w:rPr>
          <w:sz w:val="24"/>
          <w:szCs w:val="24"/>
        </w:rPr>
        <w:t>.)</w:t>
      </w:r>
    </w:p>
    <w:tbl>
      <w:tblPr>
        <w:tblW w:w="10200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683"/>
        <w:gridCol w:w="2267"/>
        <w:gridCol w:w="850"/>
        <w:gridCol w:w="284"/>
        <w:gridCol w:w="1558"/>
        <w:gridCol w:w="1558"/>
      </w:tblGrid>
      <w:tr w:rsidR="00DA64AA" w:rsidTr="00DA64AA">
        <w:trPr>
          <w:trHeight w:val="285"/>
        </w:trPr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64AA" w:rsidRDefault="00DA64A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</w:t>
            </w:r>
          </w:p>
          <w:p w:rsidR="00DA64AA" w:rsidRDefault="00DA64A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показателей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64AA" w:rsidRDefault="00DA64A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Код доходов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DA64AA" w:rsidRDefault="00DA64AA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DA64AA" w:rsidRDefault="00DA64A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2023 года</w:t>
            </w:r>
          </w:p>
        </w:tc>
      </w:tr>
      <w:tr w:rsidR="00DA64AA" w:rsidTr="00DA64AA">
        <w:trPr>
          <w:trHeight w:val="300"/>
        </w:trPr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64AA" w:rsidRDefault="00DA64A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64AA" w:rsidRDefault="00DA64A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A64AA" w:rsidRDefault="00DA64A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4AA" w:rsidRDefault="00DA64A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исполнено</w:t>
            </w:r>
          </w:p>
          <w:p w:rsidR="00DA64AA" w:rsidRDefault="00DA64AA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64AA" w:rsidRDefault="00DA64A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исполнения</w:t>
            </w:r>
          </w:p>
        </w:tc>
      </w:tr>
      <w:tr w:rsidR="00DA64AA" w:rsidTr="00DA64AA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DA64AA" w:rsidRDefault="00DA64AA">
            <w:pPr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Доходы бюджета - всего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DA64AA" w:rsidRDefault="00DA64AA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х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DA64AA" w:rsidRDefault="00DA64AA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2114,2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DA64AA" w:rsidRDefault="00DA64AA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179,3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DA64AA" w:rsidRDefault="00DA64AA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8,5</w:t>
            </w:r>
          </w:p>
        </w:tc>
      </w:tr>
      <w:tr w:rsidR="00DA64AA" w:rsidTr="00DA64AA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DA64AA" w:rsidRDefault="00DA64AA">
            <w:pPr>
              <w:spacing w:after="0" w:line="240" w:lineRule="auto"/>
              <w:ind w:firstLineChars="200" w:firstLine="400"/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в том числе: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A64AA" w:rsidRDefault="00DA64AA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A64AA" w:rsidRDefault="00DA64AA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A64AA" w:rsidRDefault="00DA64AA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A64AA" w:rsidRDefault="00DA64AA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</w:tr>
      <w:tr w:rsidR="00DA64AA" w:rsidTr="00DA64AA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DA64AA" w:rsidRDefault="00DA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Налог на доходы физических лиц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DA64AA" w:rsidRDefault="00DA64A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18210102000010000110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DA64AA" w:rsidRDefault="00DA64AA">
            <w:pPr>
              <w:spacing w:after="0" w:line="240" w:lineRule="auto"/>
              <w:jc w:val="center"/>
              <w:rPr>
                <w:rFonts w:cs="Arial CYR"/>
                <w:sz w:val="20"/>
                <w:szCs w:val="20"/>
              </w:rPr>
            </w:pPr>
            <w:r>
              <w:rPr>
                <w:rFonts w:cs="Arial CYR"/>
                <w:sz w:val="20"/>
                <w:szCs w:val="20"/>
              </w:rPr>
              <w:t>150,0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DA64AA" w:rsidRDefault="00DA64AA">
            <w:pPr>
              <w:spacing w:after="0" w:line="240" w:lineRule="auto"/>
              <w:jc w:val="center"/>
              <w:rPr>
                <w:rFonts w:cs="Arial CYR"/>
                <w:sz w:val="20"/>
                <w:szCs w:val="20"/>
              </w:rPr>
            </w:pPr>
            <w:r>
              <w:rPr>
                <w:rFonts w:cs="Arial CYR"/>
                <w:sz w:val="20"/>
                <w:szCs w:val="20"/>
              </w:rPr>
              <w:t>4,4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DA64AA" w:rsidRDefault="00DA64A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2,9</w:t>
            </w:r>
          </w:p>
        </w:tc>
      </w:tr>
      <w:tr w:rsidR="00DA64AA" w:rsidTr="00DA64AA">
        <w:trPr>
          <w:trHeight w:val="253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DA64AA" w:rsidRDefault="00DA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Единый сельскохозяйственный налог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DA64AA" w:rsidRDefault="00DA64AA">
            <w:pPr>
              <w:spacing w:after="0" w:line="240" w:lineRule="auto"/>
              <w:jc w:val="center"/>
              <w:rPr>
                <w:rFonts w:ascii="Arial CYR" w:hAnsi="Arial CYR" w:cs="Arial CYR"/>
                <w:sz w:val="18"/>
                <w:szCs w:val="18"/>
              </w:rPr>
            </w:pPr>
            <w:r>
              <w:rPr>
                <w:rFonts w:ascii="Arial CYR" w:hAnsi="Arial CYR" w:cs="Arial CYR"/>
                <w:sz w:val="18"/>
                <w:szCs w:val="18"/>
              </w:rPr>
              <w:t>18210503010010000110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DA64AA" w:rsidRDefault="00DA64AA">
            <w:pPr>
              <w:spacing w:after="0" w:line="240" w:lineRule="auto"/>
              <w:jc w:val="center"/>
              <w:rPr>
                <w:rFonts w:cs="Arial CYR"/>
                <w:sz w:val="20"/>
                <w:szCs w:val="20"/>
              </w:rPr>
            </w:pPr>
            <w:r>
              <w:rPr>
                <w:rFonts w:cs="Arial CYR"/>
                <w:sz w:val="20"/>
                <w:szCs w:val="20"/>
              </w:rPr>
              <w:t>17,0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DA64AA" w:rsidRDefault="00DA64AA">
            <w:pPr>
              <w:spacing w:after="0" w:line="240" w:lineRule="auto"/>
              <w:jc w:val="center"/>
              <w:rPr>
                <w:rFonts w:cs="Arial CYR"/>
                <w:sz w:val="20"/>
                <w:szCs w:val="20"/>
              </w:rPr>
            </w:pPr>
            <w:r>
              <w:rPr>
                <w:rFonts w:cs="Arial CYR"/>
                <w:sz w:val="20"/>
                <w:szCs w:val="20"/>
              </w:rPr>
              <w:t>30,1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DA64AA" w:rsidRDefault="00DA64A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177</w:t>
            </w:r>
          </w:p>
        </w:tc>
      </w:tr>
      <w:tr w:rsidR="00DA64AA" w:rsidTr="00DA64AA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DA64AA" w:rsidRDefault="00DA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Налог на имущество физических лиц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DA64AA" w:rsidRDefault="00DA64AA">
            <w:pPr>
              <w:spacing w:after="0" w:line="240" w:lineRule="auto"/>
              <w:jc w:val="center"/>
              <w:rPr>
                <w:rFonts w:ascii="Arial CYR" w:hAnsi="Arial CYR" w:cs="Arial CYR"/>
                <w:sz w:val="18"/>
                <w:szCs w:val="18"/>
              </w:rPr>
            </w:pPr>
            <w:r>
              <w:rPr>
                <w:rFonts w:ascii="Arial CYR" w:hAnsi="Arial CYR" w:cs="Arial CYR"/>
                <w:sz w:val="18"/>
                <w:szCs w:val="18"/>
              </w:rPr>
              <w:t>18210601000000000110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DA64AA" w:rsidRDefault="00DA64AA">
            <w:pPr>
              <w:spacing w:after="0" w:line="240" w:lineRule="auto"/>
              <w:jc w:val="center"/>
              <w:rPr>
                <w:rFonts w:cs="Arial CYR"/>
                <w:sz w:val="20"/>
                <w:szCs w:val="20"/>
              </w:rPr>
            </w:pPr>
            <w:r>
              <w:rPr>
                <w:rFonts w:cs="Arial CYR"/>
                <w:sz w:val="20"/>
                <w:szCs w:val="20"/>
              </w:rPr>
              <w:t>10,0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DA64AA" w:rsidRDefault="00DA64AA">
            <w:pPr>
              <w:spacing w:after="0" w:line="240" w:lineRule="auto"/>
              <w:jc w:val="center"/>
              <w:rPr>
                <w:rFonts w:cs="Arial CYR"/>
                <w:sz w:val="20"/>
                <w:szCs w:val="20"/>
              </w:rPr>
            </w:pPr>
            <w:r>
              <w:rPr>
                <w:rFonts w:cs="Arial CYR"/>
                <w:sz w:val="20"/>
                <w:szCs w:val="20"/>
              </w:rPr>
              <w:t>0,4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DA64AA" w:rsidRDefault="00DA64A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DA64AA" w:rsidTr="00DA64AA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DA64AA" w:rsidRDefault="00DA64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Земельный налог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DA64AA" w:rsidRDefault="00DA64AA">
            <w:pPr>
              <w:spacing w:after="0" w:line="240" w:lineRule="auto"/>
              <w:jc w:val="center"/>
              <w:rPr>
                <w:rFonts w:ascii="Arial CYR" w:hAnsi="Arial CYR" w:cs="Arial CYR"/>
                <w:sz w:val="18"/>
                <w:szCs w:val="18"/>
              </w:rPr>
            </w:pPr>
            <w:r>
              <w:rPr>
                <w:rFonts w:ascii="Arial CYR" w:hAnsi="Arial CYR" w:cs="Arial CYR"/>
                <w:sz w:val="18"/>
                <w:szCs w:val="18"/>
              </w:rPr>
              <w:t>18210606000000000110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DA64AA" w:rsidRDefault="00DA64AA">
            <w:pPr>
              <w:spacing w:after="0" w:line="240" w:lineRule="auto"/>
              <w:jc w:val="center"/>
              <w:rPr>
                <w:rFonts w:cs="Arial CYR"/>
                <w:sz w:val="20"/>
                <w:szCs w:val="20"/>
              </w:rPr>
            </w:pPr>
            <w:r>
              <w:rPr>
                <w:rFonts w:cs="Arial CYR"/>
                <w:sz w:val="20"/>
                <w:szCs w:val="20"/>
              </w:rPr>
              <w:t>700,0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DA64AA" w:rsidRDefault="00DA64AA">
            <w:pPr>
              <w:spacing w:after="0" w:line="240" w:lineRule="auto"/>
              <w:jc w:val="center"/>
              <w:rPr>
                <w:rFonts w:cs="Arial CYR"/>
                <w:sz w:val="20"/>
                <w:szCs w:val="20"/>
              </w:rPr>
            </w:pPr>
            <w:r>
              <w:rPr>
                <w:rFonts w:cs="Arial CYR"/>
                <w:sz w:val="20"/>
                <w:szCs w:val="20"/>
              </w:rPr>
              <w:t>13,3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DA64AA" w:rsidRDefault="00DA64A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1,9</w:t>
            </w:r>
          </w:p>
        </w:tc>
      </w:tr>
      <w:tr w:rsidR="00DA64AA" w:rsidTr="00DA64AA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DA64AA" w:rsidRDefault="00DA64AA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Доходы от сдачи в аренду имущества находящегося в оперативном управлении органов управления муниципальных районов и созданных ими учреждений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DA64AA" w:rsidRDefault="00DA64A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00211103035100000120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DA64AA" w:rsidRDefault="00DA64AA">
            <w:pPr>
              <w:spacing w:after="0" w:line="240" w:lineRule="auto"/>
              <w:jc w:val="center"/>
              <w:rPr>
                <w:rFonts w:cs="Arial CYR"/>
                <w:sz w:val="20"/>
                <w:szCs w:val="20"/>
              </w:rPr>
            </w:pPr>
            <w:r>
              <w:rPr>
                <w:rFonts w:cs="Arial CYR"/>
                <w:sz w:val="20"/>
                <w:szCs w:val="20"/>
              </w:rPr>
              <w:t>33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DA64AA" w:rsidRDefault="00DA64AA">
            <w:pPr>
              <w:spacing w:after="0" w:line="240" w:lineRule="auto"/>
              <w:jc w:val="center"/>
              <w:rPr>
                <w:rFonts w:cs="Arial CYR"/>
                <w:sz w:val="20"/>
                <w:szCs w:val="20"/>
              </w:rPr>
            </w:pPr>
            <w:r>
              <w:rPr>
                <w:rFonts w:cs="Arial CYR"/>
                <w:sz w:val="20"/>
                <w:szCs w:val="20"/>
              </w:rPr>
              <w:t>8,4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DA64AA" w:rsidRDefault="00DA64A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25,4</w:t>
            </w:r>
          </w:p>
        </w:tc>
      </w:tr>
      <w:tr w:rsidR="00DA64AA" w:rsidTr="00DA64AA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DA64AA" w:rsidRDefault="00DA64AA">
            <w:pPr>
              <w:spacing w:after="0" w:line="240" w:lineRule="auto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DA64AA" w:rsidRDefault="00DA64AA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00220215001100000151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DA64AA" w:rsidRDefault="00DA64AA">
            <w:pPr>
              <w:spacing w:after="0" w:line="240" w:lineRule="auto"/>
              <w:jc w:val="center"/>
              <w:rPr>
                <w:rFonts w:cs="Arial CYR"/>
                <w:sz w:val="20"/>
                <w:szCs w:val="20"/>
              </w:rPr>
            </w:pPr>
            <w:r>
              <w:rPr>
                <w:rFonts w:cs="Arial CYR"/>
                <w:sz w:val="20"/>
                <w:szCs w:val="20"/>
              </w:rPr>
              <w:t>228,1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DA64AA" w:rsidRDefault="00DA64AA">
            <w:pPr>
              <w:spacing w:after="0" w:line="240" w:lineRule="auto"/>
              <w:jc w:val="center"/>
              <w:rPr>
                <w:rFonts w:cs="Arial CYR"/>
                <w:sz w:val="20"/>
                <w:szCs w:val="20"/>
              </w:rPr>
            </w:pPr>
            <w:r>
              <w:rPr>
                <w:rFonts w:cs="Arial CYR"/>
                <w:sz w:val="20"/>
                <w:szCs w:val="20"/>
              </w:rPr>
              <w:t>76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DA64AA" w:rsidRDefault="00DA64A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33,3</w:t>
            </w:r>
          </w:p>
        </w:tc>
      </w:tr>
      <w:tr w:rsidR="00DA64AA" w:rsidTr="00DA64AA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DA64AA" w:rsidRDefault="00DA64AA">
            <w:pPr>
              <w:spacing w:after="0" w:line="240" w:lineRule="auto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Дотация бюджетам сельских поселений на поддержку мер по обеспечению сбалансированности бюджетов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DA64AA" w:rsidRDefault="00DA64AA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00220215002100000151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DA64AA" w:rsidRDefault="00DA64AA">
            <w:pPr>
              <w:spacing w:after="0" w:line="240" w:lineRule="auto"/>
              <w:jc w:val="center"/>
              <w:rPr>
                <w:rFonts w:cs="Arial CYR"/>
                <w:sz w:val="20"/>
                <w:szCs w:val="20"/>
              </w:rPr>
            </w:pPr>
            <w:r>
              <w:rPr>
                <w:rFonts w:cs="Arial CYR"/>
                <w:sz w:val="20"/>
                <w:szCs w:val="20"/>
              </w:rPr>
              <w:t>200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DA64AA" w:rsidRDefault="00DA64AA">
            <w:pPr>
              <w:spacing w:after="0" w:line="240" w:lineRule="auto"/>
              <w:jc w:val="center"/>
              <w:rPr>
                <w:rFonts w:cs="Arial CYR"/>
                <w:sz w:val="20"/>
                <w:szCs w:val="20"/>
              </w:rPr>
            </w:pPr>
            <w:r>
              <w:rPr>
                <w:rFonts w:cs="Arial CYR"/>
                <w:sz w:val="20"/>
                <w:szCs w:val="20"/>
              </w:rPr>
              <w:t>33,4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DA64AA" w:rsidRDefault="00DA64A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16,7</w:t>
            </w:r>
          </w:p>
        </w:tc>
      </w:tr>
      <w:tr w:rsidR="00DA64AA" w:rsidTr="00DA64AA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DA64AA" w:rsidRDefault="00DA64AA">
            <w:pPr>
              <w:spacing w:after="0" w:line="240" w:lineRule="auto"/>
              <w:jc w:val="both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Субвенции бюджетам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DA64AA" w:rsidRDefault="00DA64AA">
            <w:pPr>
              <w:spacing w:after="0" w:line="240" w:lineRule="auto"/>
              <w:jc w:val="center"/>
              <w:rPr>
                <w:rFonts w:ascii="Arial CYR" w:hAnsi="Arial CYR" w:cs="Arial CYR"/>
                <w:sz w:val="18"/>
                <w:szCs w:val="18"/>
              </w:rPr>
            </w:pPr>
            <w:r>
              <w:rPr>
                <w:rFonts w:ascii="Arial CYR" w:hAnsi="Arial CYR" w:cs="Arial CYR"/>
                <w:sz w:val="18"/>
                <w:szCs w:val="18"/>
              </w:rPr>
              <w:t>00220203015100000151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DA64AA" w:rsidRDefault="00DA64AA">
            <w:pPr>
              <w:spacing w:after="0" w:line="240" w:lineRule="auto"/>
              <w:jc w:val="center"/>
              <w:rPr>
                <w:rFonts w:cs="Arial CYR"/>
                <w:sz w:val="20"/>
                <w:szCs w:val="20"/>
              </w:rPr>
            </w:pPr>
            <w:r>
              <w:rPr>
                <w:rFonts w:cs="Arial CYR"/>
                <w:sz w:val="20"/>
                <w:szCs w:val="20"/>
              </w:rPr>
              <w:t>53,2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DA64AA" w:rsidRDefault="00DA64AA">
            <w:pPr>
              <w:spacing w:after="0" w:line="240" w:lineRule="auto"/>
              <w:jc w:val="center"/>
              <w:rPr>
                <w:rFonts w:cs="Arial CYR"/>
                <w:sz w:val="20"/>
                <w:szCs w:val="20"/>
              </w:rPr>
            </w:pPr>
            <w:r>
              <w:rPr>
                <w:rFonts w:cs="Arial CYR"/>
                <w:sz w:val="20"/>
                <w:szCs w:val="20"/>
              </w:rPr>
              <w:t>13,3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A64AA" w:rsidRDefault="00DA64A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DA64AA" w:rsidRDefault="00DA64A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DA64AA" w:rsidRDefault="00DA64A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DA64AA" w:rsidRDefault="00DA64A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</w:tr>
      <w:tr w:rsidR="00DA64AA" w:rsidTr="00DA64AA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DA64AA" w:rsidRDefault="00DA64AA">
            <w:pPr>
              <w:spacing w:after="0" w:line="240" w:lineRule="auto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заключёнными соглашениями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DA64AA" w:rsidRDefault="00DA64AA">
            <w:pPr>
              <w:spacing w:after="0" w:line="240" w:lineRule="auto"/>
              <w:jc w:val="center"/>
              <w:rPr>
                <w:rFonts w:ascii="Arial CYR" w:hAnsi="Arial CYR" w:cs="Arial CYR"/>
                <w:sz w:val="18"/>
                <w:szCs w:val="18"/>
              </w:rPr>
            </w:pPr>
            <w:r>
              <w:rPr>
                <w:rFonts w:ascii="Arial CYR" w:hAnsi="Arial CYR" w:cs="Arial CYR"/>
                <w:sz w:val="18"/>
                <w:szCs w:val="18"/>
              </w:rPr>
              <w:t>00220240014100000151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DA64AA" w:rsidRDefault="00DA64AA">
            <w:pPr>
              <w:spacing w:after="0" w:line="240" w:lineRule="auto"/>
              <w:jc w:val="center"/>
              <w:rPr>
                <w:rFonts w:cs="Arial CYR"/>
                <w:sz w:val="20"/>
                <w:szCs w:val="20"/>
              </w:rPr>
            </w:pPr>
            <w:r>
              <w:rPr>
                <w:rFonts w:cs="Arial CYR"/>
                <w:sz w:val="20"/>
                <w:szCs w:val="20"/>
              </w:rPr>
              <w:t>722,9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A64AA" w:rsidRDefault="00DA64AA">
            <w:pPr>
              <w:spacing w:after="0" w:line="240" w:lineRule="auto"/>
              <w:jc w:val="center"/>
              <w:rPr>
                <w:rFonts w:cs="Arial CYR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A64AA" w:rsidRDefault="00DA64AA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</w:p>
        </w:tc>
      </w:tr>
    </w:tbl>
    <w:p w:rsidR="00DA64AA" w:rsidRDefault="00DA64AA" w:rsidP="00DA64AA">
      <w:pPr>
        <w:rPr>
          <w:sz w:val="32"/>
          <w:szCs w:val="32"/>
        </w:rPr>
      </w:pPr>
    </w:p>
    <w:p w:rsidR="00DA64AA" w:rsidRDefault="00DA64AA" w:rsidP="00DA64AA">
      <w:pPr>
        <w:rPr>
          <w:sz w:val="32"/>
          <w:szCs w:val="32"/>
          <w:lang w:val="en-US"/>
        </w:rPr>
      </w:pPr>
    </w:p>
    <w:p w:rsidR="00DA64AA" w:rsidRDefault="00DA64AA" w:rsidP="00DA64AA">
      <w:pPr>
        <w:rPr>
          <w:sz w:val="32"/>
          <w:szCs w:val="32"/>
          <w:lang w:val="en-US"/>
        </w:rPr>
      </w:pPr>
    </w:p>
    <w:p w:rsidR="00DA64AA" w:rsidRDefault="00DA64AA" w:rsidP="00DA64AA">
      <w:pPr>
        <w:rPr>
          <w:sz w:val="32"/>
          <w:szCs w:val="32"/>
        </w:rPr>
      </w:pPr>
    </w:p>
    <w:p w:rsidR="00DA64AA" w:rsidRDefault="00DA64AA" w:rsidP="00DA64AA">
      <w:pPr>
        <w:jc w:val="center"/>
        <w:rPr>
          <w:sz w:val="32"/>
          <w:szCs w:val="32"/>
        </w:rPr>
      </w:pPr>
      <w:r>
        <w:rPr>
          <w:sz w:val="32"/>
          <w:szCs w:val="32"/>
        </w:rPr>
        <w:lastRenderedPageBreak/>
        <w:t>РАСХОДЫ</w:t>
      </w:r>
    </w:p>
    <w:tbl>
      <w:tblPr>
        <w:tblW w:w="993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22"/>
        <w:gridCol w:w="2696"/>
        <w:gridCol w:w="708"/>
        <w:gridCol w:w="284"/>
        <w:gridCol w:w="1560"/>
        <w:gridCol w:w="1560"/>
      </w:tblGrid>
      <w:tr w:rsidR="00DA64AA" w:rsidTr="00DA64AA">
        <w:trPr>
          <w:trHeight w:val="285"/>
        </w:trPr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64AA" w:rsidRDefault="00DA64A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</w:t>
            </w:r>
          </w:p>
          <w:p w:rsidR="00DA64AA" w:rsidRDefault="00DA64A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показателей</w:t>
            </w: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64AA" w:rsidRDefault="00DA64A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Код расходов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DA64AA" w:rsidRDefault="00DA64AA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DA64AA" w:rsidRDefault="00DA64A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2023 года</w:t>
            </w:r>
          </w:p>
        </w:tc>
      </w:tr>
      <w:tr w:rsidR="00DA64AA" w:rsidTr="00DA64AA">
        <w:trPr>
          <w:trHeight w:val="300"/>
        </w:trPr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64AA" w:rsidRDefault="00DA64A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64AA" w:rsidRDefault="00DA64A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A64AA" w:rsidRDefault="00DA64A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A64AA" w:rsidRDefault="00DA64A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исполнено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A64AA" w:rsidRDefault="00DA64A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исполнения</w:t>
            </w:r>
          </w:p>
        </w:tc>
      </w:tr>
      <w:tr w:rsidR="00DA64AA" w:rsidTr="00DA64AA">
        <w:trPr>
          <w:trHeight w:val="421"/>
        </w:trPr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64AA" w:rsidRDefault="00DA64AA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Функционирование высшего должностного лица субъекта РФ и муниципального образования:</w:t>
            </w:r>
          </w:p>
          <w:p w:rsidR="00DA64AA" w:rsidRDefault="00DA64AA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глава муниципального образования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4AA" w:rsidRDefault="00DA64A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00201028800090020000</w:t>
            </w:r>
          </w:p>
          <w:p w:rsidR="00DA64AA" w:rsidRDefault="00DA64A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A64AA" w:rsidRDefault="00DA64A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A64AA" w:rsidRDefault="00DA64A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134,7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A64AA" w:rsidRDefault="00DA64AA">
            <w:pPr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18,6</w:t>
            </w:r>
          </w:p>
        </w:tc>
      </w:tr>
      <w:tr w:rsidR="00DA64AA" w:rsidTr="00DA64AA">
        <w:trPr>
          <w:trHeight w:val="300"/>
        </w:trPr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64AA" w:rsidRDefault="00DA64A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64AA" w:rsidRDefault="00DA64A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00201028800090020121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A64AA" w:rsidRDefault="00DA64A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A64AA" w:rsidRDefault="00DA64A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A64AA" w:rsidRDefault="00DA64AA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19,8</w:t>
            </w:r>
          </w:p>
        </w:tc>
      </w:tr>
      <w:tr w:rsidR="00DA64AA" w:rsidTr="00DA64AA">
        <w:trPr>
          <w:trHeight w:val="300"/>
        </w:trPr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64AA" w:rsidRDefault="00DA64A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64AA" w:rsidRDefault="00DA64A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00201028800090020129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A64AA" w:rsidRDefault="00DA64A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A64AA" w:rsidRDefault="00DA64A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A64AA" w:rsidRDefault="00DA64AA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14,6</w:t>
            </w:r>
          </w:p>
        </w:tc>
      </w:tr>
      <w:tr w:rsidR="00DA64AA" w:rsidTr="00DA64AA">
        <w:trPr>
          <w:trHeight w:val="300"/>
        </w:trPr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64AA" w:rsidRDefault="00DA64AA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Функционирование Правительства РФ, высших исполнительных органов государственной власти субъектов РФ, местных администраций:</w:t>
            </w:r>
          </w:p>
          <w:p w:rsidR="00DA64AA" w:rsidRDefault="00DA64AA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центральный аппарат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64AA" w:rsidRDefault="00DA64A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00201048800090010000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A64AA" w:rsidRDefault="00DA64A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A64AA" w:rsidRDefault="00DA64A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A64AA" w:rsidRDefault="00DA64AA">
            <w:pPr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15,4</w:t>
            </w:r>
          </w:p>
        </w:tc>
      </w:tr>
      <w:tr w:rsidR="00DA64AA" w:rsidTr="00DA64AA">
        <w:trPr>
          <w:trHeight w:val="309"/>
        </w:trPr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64AA" w:rsidRDefault="00DA64A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A64AA" w:rsidRDefault="00DA64A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00201048800090010244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A64AA" w:rsidRDefault="00DA64AA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en-US"/>
              </w:rP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A64AA" w:rsidRDefault="00DA64A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A64AA" w:rsidRDefault="00DA64AA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11,6</w:t>
            </w:r>
          </w:p>
        </w:tc>
      </w:tr>
      <w:tr w:rsidR="00DA64AA" w:rsidTr="00DA64AA">
        <w:trPr>
          <w:trHeight w:val="300"/>
        </w:trPr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64AA" w:rsidRDefault="00DA64A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A64AA" w:rsidRDefault="00DA64AA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00201048800090010247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A64AA" w:rsidRDefault="00DA64AA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A64AA" w:rsidRDefault="00DA64A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A64AA" w:rsidRDefault="00DA64AA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28,6</w:t>
            </w:r>
          </w:p>
        </w:tc>
      </w:tr>
      <w:tr w:rsidR="00DA64AA" w:rsidTr="00DA64AA">
        <w:trPr>
          <w:trHeight w:val="495"/>
        </w:trPr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64AA" w:rsidRDefault="00DA64A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64AA" w:rsidRDefault="00DA64AA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00201048800090010853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A64AA" w:rsidRDefault="00DA64A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A64AA" w:rsidRDefault="00DA64AA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A64AA" w:rsidRDefault="00DA64AA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A64AA" w:rsidTr="00DA64AA">
        <w:trPr>
          <w:trHeight w:val="30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A64AA" w:rsidRDefault="00DA64AA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Резервный фонд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A64AA" w:rsidRDefault="00DA64A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00201118800090040870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A64AA" w:rsidRDefault="00DA64A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A64AA" w:rsidRDefault="00DA64A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A64AA" w:rsidRDefault="00DA64A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DA64AA" w:rsidTr="00DA64AA">
        <w:trPr>
          <w:trHeight w:val="330"/>
        </w:trPr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A64AA" w:rsidRDefault="00DA64AA">
            <w:pPr>
              <w:spacing w:after="0" w:line="240" w:lineRule="auto"/>
              <w:jc w:val="both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Другие </w:t>
            </w:r>
            <w:proofErr w:type="spellStart"/>
            <w:r>
              <w:rPr>
                <w:rFonts w:cs="Calibri"/>
                <w:color w:val="000000"/>
                <w:sz w:val="24"/>
                <w:szCs w:val="24"/>
              </w:rPr>
              <w:t>общегосударстве</w:t>
            </w:r>
            <w:proofErr w:type="gramStart"/>
            <w:r>
              <w:rPr>
                <w:rFonts w:cs="Calibri"/>
                <w:color w:val="000000"/>
                <w:sz w:val="24"/>
                <w:szCs w:val="24"/>
              </w:rPr>
              <w:t>н</w:t>
            </w:r>
            <w:proofErr w:type="spellEnd"/>
            <w:r>
              <w:rPr>
                <w:rFonts w:cs="Calibri"/>
                <w:color w:val="000000"/>
                <w:sz w:val="24"/>
                <w:szCs w:val="24"/>
              </w:rPr>
              <w:t>-</w:t>
            </w:r>
            <w:proofErr w:type="gramEnd"/>
            <w:r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Calibri"/>
                <w:color w:val="000000"/>
                <w:sz w:val="24"/>
                <w:szCs w:val="24"/>
              </w:rPr>
              <w:t>ные</w:t>
            </w:r>
            <w:proofErr w:type="spellEnd"/>
            <w:r>
              <w:rPr>
                <w:rFonts w:cs="Calibri"/>
                <w:color w:val="000000"/>
                <w:sz w:val="24"/>
                <w:szCs w:val="24"/>
              </w:rPr>
              <w:t xml:space="preserve"> вопросы:</w:t>
            </w:r>
          </w:p>
          <w:p w:rsidR="00DA64AA" w:rsidRDefault="00DA64AA">
            <w:pPr>
              <w:spacing w:after="0" w:line="240" w:lineRule="auto"/>
              <w:jc w:val="both"/>
              <w:rPr>
                <w:rFonts w:cs="Calibri"/>
                <w:color w:val="000000"/>
                <w:sz w:val="24"/>
                <w:szCs w:val="24"/>
              </w:rPr>
            </w:pPr>
          </w:p>
          <w:p w:rsidR="00DA64AA" w:rsidRPr="00DA64AA" w:rsidRDefault="00DA64AA">
            <w:pPr>
              <w:spacing w:after="0" w:line="240" w:lineRule="auto"/>
              <w:jc w:val="both"/>
              <w:rPr>
                <w:rFonts w:cs="Calibri"/>
                <w:i/>
                <w:iCs/>
              </w:rPr>
            </w:pPr>
            <w:r>
              <w:rPr>
                <w:rFonts w:cs="Calibri"/>
                <w:i/>
                <w:iCs/>
              </w:rPr>
              <w:t>Муниципальная программа «Создание условий для реализации мер, направленных на укрепление межнационального и межконфессионального согласия, сохранение и развитие языков и культуры народов Российской Федерации, проживающих на территории Скородненского сельского поселения, социальную и культурную адаптацию мигрантов, профилактику межнациональных (межэтнических) конфликтов»</w:t>
            </w:r>
          </w:p>
          <w:p w:rsidR="00DA64AA" w:rsidRDefault="00DA64AA">
            <w:pPr>
              <w:spacing w:after="0" w:line="240" w:lineRule="auto"/>
              <w:jc w:val="both"/>
            </w:pPr>
            <w:r>
              <w:t>Муниципальная программа «Профилактика наркомании и противодействие незаконному обороту наркотических средств, психотропных веществ на территории Скородненского сельского поселения»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A64AA" w:rsidRDefault="00DA64AA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</w:rPr>
              <w:t>00201130000000000000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A64AA" w:rsidRDefault="00DA64AA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</w:rPr>
              <w:t>512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A64AA" w:rsidRDefault="00DA64A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87,3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A64AA" w:rsidRDefault="00DA64AA">
            <w:pPr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17,1</w:t>
            </w:r>
          </w:p>
        </w:tc>
      </w:tr>
      <w:tr w:rsidR="00DA64AA" w:rsidTr="00DA64AA">
        <w:trPr>
          <w:trHeight w:val="301"/>
        </w:trPr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A64AA" w:rsidRDefault="00DA64AA">
            <w:pPr>
              <w:spacing w:after="0" w:line="240" w:lineRule="auto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A64AA" w:rsidRDefault="00DA64AA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00201138800090030111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A64AA" w:rsidRDefault="00DA64A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392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A64AA" w:rsidRDefault="00DA64A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A64AA" w:rsidRDefault="00DA64AA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18,3</w:t>
            </w:r>
          </w:p>
        </w:tc>
      </w:tr>
      <w:tr w:rsidR="00DA64AA" w:rsidTr="00DA64AA">
        <w:trPr>
          <w:trHeight w:val="312"/>
        </w:trPr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A64AA" w:rsidRDefault="00DA64AA">
            <w:pPr>
              <w:spacing w:after="0" w:line="240" w:lineRule="auto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A64AA" w:rsidRDefault="00DA64AA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00201138800090030119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A64AA" w:rsidRDefault="00DA64A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A64AA" w:rsidRDefault="00DA64A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64AA" w:rsidRDefault="00DA64AA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13,3</w:t>
            </w:r>
          </w:p>
        </w:tc>
      </w:tr>
      <w:tr w:rsidR="00DA64AA" w:rsidTr="00DA64AA">
        <w:trPr>
          <w:trHeight w:val="4657"/>
        </w:trPr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A64AA" w:rsidRDefault="00DA64AA">
            <w:pPr>
              <w:spacing w:after="0" w:line="240" w:lineRule="auto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A64AA" w:rsidRDefault="00DA64AA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00201138400191400244</w:t>
            </w:r>
          </w:p>
          <w:p w:rsidR="00DA64AA" w:rsidRDefault="00DA64AA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</w:p>
          <w:p w:rsidR="00DA64AA" w:rsidRDefault="00DA64AA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</w:p>
          <w:p w:rsidR="00DA64AA" w:rsidRDefault="00DA64AA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</w:p>
          <w:p w:rsidR="00DA64AA" w:rsidRDefault="00DA64AA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</w:p>
          <w:p w:rsidR="00DA64AA" w:rsidRDefault="00DA64AA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</w:p>
          <w:p w:rsidR="00DA64AA" w:rsidRDefault="00DA64AA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</w:p>
          <w:p w:rsidR="00DA64AA" w:rsidRDefault="00DA64AA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</w:p>
          <w:p w:rsidR="00DA64AA" w:rsidRDefault="00DA64AA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</w:p>
          <w:p w:rsidR="00DA64AA" w:rsidRDefault="00DA64AA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</w:p>
          <w:p w:rsidR="00DA64AA" w:rsidRDefault="00DA64AA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</w:p>
          <w:p w:rsidR="00DA64AA" w:rsidRDefault="00DA64AA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</w:p>
          <w:p w:rsidR="00DA64AA" w:rsidRDefault="00DA64AA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</w:p>
          <w:p w:rsidR="00DA64AA" w:rsidRDefault="00DA64AA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</w:p>
          <w:p w:rsidR="00DA64AA" w:rsidRDefault="00DA64AA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A64AA" w:rsidRDefault="00DA64AA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1,0</w:t>
            </w:r>
          </w:p>
          <w:p w:rsidR="00DA64AA" w:rsidRDefault="00DA64AA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</w:p>
          <w:p w:rsidR="00DA64AA" w:rsidRDefault="00DA64AA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</w:p>
          <w:p w:rsidR="00DA64AA" w:rsidRDefault="00DA64AA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</w:p>
          <w:p w:rsidR="00DA64AA" w:rsidRDefault="00DA64AA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</w:p>
          <w:p w:rsidR="00DA64AA" w:rsidRDefault="00DA64AA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</w:p>
          <w:p w:rsidR="00DA64AA" w:rsidRDefault="00DA64AA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</w:p>
          <w:p w:rsidR="00DA64AA" w:rsidRDefault="00DA64AA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</w:p>
          <w:p w:rsidR="00DA64AA" w:rsidRDefault="00DA64AA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</w:p>
          <w:p w:rsidR="00DA64AA" w:rsidRDefault="00DA64AA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</w:p>
          <w:p w:rsidR="00DA64AA" w:rsidRDefault="00DA64AA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</w:p>
          <w:p w:rsidR="00DA64AA" w:rsidRDefault="00DA64AA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</w:p>
          <w:p w:rsidR="00DA64AA" w:rsidRDefault="00DA64AA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</w:p>
          <w:p w:rsidR="00DA64AA" w:rsidRDefault="00DA64AA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</w:p>
          <w:p w:rsidR="00DA64AA" w:rsidRDefault="00DA64A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A64AA" w:rsidRDefault="00DA64A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A64AA" w:rsidRDefault="00DA64A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DA64AA" w:rsidTr="00DA64AA">
        <w:trPr>
          <w:trHeight w:val="2379"/>
        </w:trPr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A64AA" w:rsidRDefault="00DA64AA">
            <w:pPr>
              <w:spacing w:after="0" w:line="240" w:lineRule="auto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A64AA" w:rsidRDefault="00DA64AA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00201138500191500244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A64AA" w:rsidRDefault="00DA64A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A64AA" w:rsidRDefault="00DA64A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A64AA" w:rsidRDefault="00DA64A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DA64AA" w:rsidTr="00DA64AA">
        <w:trPr>
          <w:trHeight w:val="300"/>
        </w:trPr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64AA" w:rsidRDefault="00DA64AA">
            <w:pPr>
              <w:spacing w:after="0" w:line="240" w:lineRule="auto"/>
              <w:jc w:val="both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bCs/>
                <w:color w:val="000000"/>
                <w:sz w:val="24"/>
                <w:szCs w:val="24"/>
              </w:rPr>
              <w:t xml:space="preserve">Национальная оборона: </w:t>
            </w:r>
            <w:r>
              <w:rPr>
                <w:rFonts w:cs="Calibri"/>
                <w:bCs/>
                <w:color w:val="000000"/>
                <w:sz w:val="24"/>
                <w:szCs w:val="24"/>
              </w:rPr>
              <w:lastRenderedPageBreak/>
              <w:t>Мобилизационная и вневойсковая подготовка</w:t>
            </w:r>
          </w:p>
          <w:p w:rsidR="00DA64AA" w:rsidRDefault="00DA64AA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Осуществление первичного воинского учета на территориях, где </w:t>
            </w:r>
            <w:proofErr w:type="spellStart"/>
            <w:r>
              <w:rPr>
                <w:rFonts w:cs="Calibri"/>
                <w:color w:val="000000"/>
                <w:sz w:val="24"/>
                <w:szCs w:val="24"/>
              </w:rPr>
              <w:t>отсутств</w:t>
            </w:r>
            <w:proofErr w:type="gramStart"/>
            <w:r>
              <w:rPr>
                <w:rFonts w:cs="Calibri"/>
                <w:color w:val="000000"/>
                <w:sz w:val="24"/>
                <w:szCs w:val="24"/>
              </w:rPr>
              <w:t>у</w:t>
            </w:r>
            <w:proofErr w:type="spellEnd"/>
            <w:r>
              <w:rPr>
                <w:rFonts w:cs="Calibri"/>
                <w:color w:val="000000"/>
                <w:sz w:val="24"/>
                <w:szCs w:val="24"/>
              </w:rPr>
              <w:t>-</w:t>
            </w:r>
            <w:proofErr w:type="gramEnd"/>
            <w:r>
              <w:rPr>
                <w:rFonts w:cs="Calibri"/>
                <w:color w:val="000000"/>
                <w:sz w:val="24"/>
                <w:szCs w:val="24"/>
              </w:rPr>
              <w:t xml:space="preserve"> ют военные комиссариаты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64AA" w:rsidRDefault="00DA64A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00202038800051180000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A64AA" w:rsidRDefault="00DA64A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53,2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A64AA" w:rsidRDefault="00DA64AA">
            <w:pPr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</w:rPr>
              <w:t>8,4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A64AA" w:rsidRDefault="00DA64AA">
            <w:pPr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15,8</w:t>
            </w:r>
          </w:p>
        </w:tc>
      </w:tr>
      <w:tr w:rsidR="00DA64AA" w:rsidTr="00DA64AA">
        <w:trPr>
          <w:trHeight w:val="300"/>
        </w:trPr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64AA" w:rsidRDefault="00DA64A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64AA" w:rsidRDefault="00DA64A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00202038800051180121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A64AA" w:rsidRDefault="00DA64AA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33,</w:t>
            </w:r>
            <w:r>
              <w:rPr>
                <w:sz w:val="24"/>
                <w:szCs w:val="24"/>
                <w:lang w:val="en-US"/>
              </w:rPr>
              <w:t>787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A64AA" w:rsidRDefault="00DA64A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A64AA" w:rsidRDefault="00DA64AA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18,9</w:t>
            </w:r>
          </w:p>
        </w:tc>
      </w:tr>
      <w:tr w:rsidR="00DA64AA" w:rsidTr="00DA64AA">
        <w:trPr>
          <w:trHeight w:val="300"/>
        </w:trPr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64AA" w:rsidRDefault="00DA64A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64AA" w:rsidRDefault="00DA64A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00202038800051180129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A64AA" w:rsidRDefault="00DA64AA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10,2</w:t>
            </w:r>
            <w:r>
              <w:rPr>
                <w:sz w:val="24"/>
                <w:szCs w:val="24"/>
                <w:lang w:val="en-US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A64AA" w:rsidRDefault="00DA64A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A64AA" w:rsidRDefault="00DA64AA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15,7</w:t>
            </w:r>
          </w:p>
        </w:tc>
      </w:tr>
      <w:tr w:rsidR="00DA64AA" w:rsidTr="00DA64AA">
        <w:trPr>
          <w:trHeight w:val="1188"/>
        </w:trPr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64AA" w:rsidRDefault="00DA64A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64AA" w:rsidRDefault="00DA64AA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00202038800051180244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A64AA" w:rsidRDefault="00DA64A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A64AA" w:rsidRDefault="00DA64A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64AA" w:rsidRDefault="00DA64AA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4,3</w:t>
            </w:r>
          </w:p>
        </w:tc>
      </w:tr>
      <w:tr w:rsidR="00DA64AA" w:rsidTr="00DA64AA">
        <w:trPr>
          <w:trHeight w:val="670"/>
        </w:trPr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A64AA" w:rsidRDefault="00DA64AA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Национальная безопасность:</w:t>
            </w:r>
          </w:p>
          <w:p w:rsidR="00DA64AA" w:rsidRDefault="00DA64AA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-защита населения и территории от последствий ЧС</w:t>
            </w:r>
          </w:p>
          <w:p w:rsidR="00DA64AA" w:rsidRDefault="00DA64AA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-пожарная безопасность</w:t>
            </w:r>
          </w:p>
          <w:p w:rsidR="00DA64AA" w:rsidRDefault="00DA64AA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64AA" w:rsidRDefault="00DA64A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00203000000000000000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A64AA" w:rsidRDefault="00DA64A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4AA" w:rsidRDefault="00DA64AA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4AA" w:rsidRDefault="00DA64AA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A64AA" w:rsidTr="00DA64AA">
        <w:trPr>
          <w:trHeight w:val="864"/>
        </w:trPr>
        <w:tc>
          <w:tcPr>
            <w:tcW w:w="311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DA64AA" w:rsidRDefault="00DA64A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4AA" w:rsidRDefault="00DA64A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00203098800090170244</w:t>
            </w:r>
          </w:p>
          <w:p w:rsidR="00DA64AA" w:rsidRDefault="00DA64AA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A64AA" w:rsidRDefault="00DA64A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  <w:p w:rsidR="00DA64AA" w:rsidRDefault="00DA64AA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4AA" w:rsidRDefault="00DA64AA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4AA" w:rsidRDefault="00DA64AA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A64AA" w:rsidTr="00DA64AA">
        <w:trPr>
          <w:trHeight w:val="405"/>
        </w:trPr>
        <w:tc>
          <w:tcPr>
            <w:tcW w:w="311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DA64AA" w:rsidRDefault="00DA64A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A64AA" w:rsidRDefault="00DA64A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00203108800090180244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A64AA" w:rsidRDefault="00DA64A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A64AA" w:rsidRDefault="00DA64A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A64AA" w:rsidRDefault="00DA64AA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A64AA" w:rsidTr="00DA64AA">
        <w:trPr>
          <w:trHeight w:val="310"/>
        </w:trPr>
        <w:tc>
          <w:tcPr>
            <w:tcW w:w="31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A64AA" w:rsidRDefault="00DA64AA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Национальная экономика: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A64AA" w:rsidRDefault="00DA64A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00204000000000000000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A64AA" w:rsidRDefault="00DA64A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878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A64AA" w:rsidRDefault="00DA64A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A64AA" w:rsidRDefault="00DA64A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DA64AA" w:rsidTr="00DA64AA">
        <w:trPr>
          <w:trHeight w:val="630"/>
        </w:trPr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64AA" w:rsidRDefault="00DA64AA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Дорожное хозяйство (дорожные фонды)</w:t>
            </w:r>
          </w:p>
          <w:p w:rsidR="00DA64AA" w:rsidRDefault="00DA64AA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Fonts w:cs="Calibri"/>
                <w:bCs/>
                <w:sz w:val="24"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A64AA" w:rsidRDefault="00DA64A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  <w:p w:rsidR="00DA64AA" w:rsidRDefault="00DA64A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00204098800090060244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A64AA" w:rsidRDefault="00DA64AA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DA64AA" w:rsidRDefault="00DA64A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A64AA" w:rsidRDefault="00DA64AA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DA64AA" w:rsidRDefault="00DA64AA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A64AA" w:rsidRDefault="00DA64AA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DA64AA" w:rsidRDefault="00DA64AA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A64AA" w:rsidTr="00DA64AA">
        <w:trPr>
          <w:trHeight w:val="527"/>
        </w:trPr>
        <w:tc>
          <w:tcPr>
            <w:tcW w:w="311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64AA" w:rsidRDefault="00DA64A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4AA" w:rsidRDefault="00DA64AA">
            <w:pPr>
              <w:spacing w:after="0" w:line="240" w:lineRule="auto"/>
              <w:rPr>
                <w:sz w:val="24"/>
                <w:szCs w:val="24"/>
              </w:rPr>
            </w:pPr>
          </w:p>
          <w:p w:rsidR="00DA64AA" w:rsidRDefault="00DA64A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00204128300191300244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A64AA" w:rsidRDefault="00DA64AA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DA64AA" w:rsidRDefault="00DA64A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4AA" w:rsidRDefault="00DA64AA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4AA" w:rsidRDefault="00DA64AA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A64AA" w:rsidTr="00DA64AA">
        <w:trPr>
          <w:trHeight w:val="300"/>
        </w:trPr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A64AA" w:rsidRDefault="00DA64AA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ЖКХ:</w:t>
            </w:r>
          </w:p>
          <w:p w:rsidR="00DA64AA" w:rsidRDefault="00DA64AA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-уличное освещение</w:t>
            </w:r>
          </w:p>
          <w:p w:rsidR="00DA64AA" w:rsidRDefault="00DA64AA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DA64AA" w:rsidRDefault="00DA64AA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-благоустройство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A64AA" w:rsidRDefault="00DA64A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00205030000000000000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A64AA" w:rsidRDefault="00DA64AA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80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A64AA" w:rsidRDefault="00DA64AA">
            <w:pPr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A64AA" w:rsidRDefault="00DA64AA">
            <w:pPr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1,25</w:t>
            </w:r>
          </w:p>
        </w:tc>
      </w:tr>
      <w:tr w:rsidR="00DA64AA" w:rsidTr="00DA64AA">
        <w:trPr>
          <w:trHeight w:val="246"/>
        </w:trPr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DA64AA" w:rsidRDefault="00DA64A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A64AA" w:rsidRDefault="00DA64A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00205038800090090244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A64AA" w:rsidRDefault="00DA64AA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11,5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A64AA" w:rsidRDefault="00DA64AA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A64AA" w:rsidRDefault="00DA64AA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A64AA" w:rsidTr="00DA64AA">
        <w:trPr>
          <w:trHeight w:val="235"/>
        </w:trPr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DA64AA" w:rsidRDefault="00DA64A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A64AA" w:rsidRDefault="00DA64AA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00205038800090090247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A64AA" w:rsidRDefault="00DA64AA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8,5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A64AA" w:rsidRDefault="00DA64A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A64AA" w:rsidRDefault="00DA64AA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11,8</w:t>
            </w:r>
          </w:p>
        </w:tc>
      </w:tr>
      <w:tr w:rsidR="00DA64AA" w:rsidTr="00DA64AA">
        <w:trPr>
          <w:trHeight w:val="285"/>
        </w:trPr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DA64AA" w:rsidRDefault="00DA64A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A64AA" w:rsidRDefault="00DA64A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00205038800090100244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A64AA" w:rsidRDefault="00DA64AA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60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A64AA" w:rsidRDefault="00DA64AA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A64AA" w:rsidRDefault="00DA64AA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A64AA" w:rsidTr="00DA64AA">
        <w:trPr>
          <w:trHeight w:val="300"/>
        </w:trPr>
        <w:tc>
          <w:tcPr>
            <w:tcW w:w="311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64AA" w:rsidRDefault="00DA64AA">
            <w:r>
              <w:t>Другие вопросы в области физической культуры и спорта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64AA" w:rsidRDefault="00DA64AA">
            <w:pPr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00211058600191600244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A64AA" w:rsidRDefault="00DA64AA">
            <w:pPr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A64AA" w:rsidRDefault="00DA64A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A64AA" w:rsidRDefault="00DA64A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DA64AA" w:rsidTr="00DA64AA">
        <w:trPr>
          <w:trHeight w:val="300"/>
        </w:trPr>
        <w:tc>
          <w:tcPr>
            <w:tcW w:w="311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64AA" w:rsidRDefault="00DA64AA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4AA" w:rsidRDefault="00DA64A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00214038800090160540</w:t>
            </w:r>
          </w:p>
          <w:p w:rsidR="00DA64AA" w:rsidRDefault="00DA64A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A64AA" w:rsidRDefault="00DA64A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  <w:p w:rsidR="00DA64AA" w:rsidRDefault="00DA64A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A64AA" w:rsidRDefault="00DA64A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A64AA" w:rsidRDefault="00DA64A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DA64AA" w:rsidTr="00DA64AA">
        <w:trPr>
          <w:trHeight w:val="30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64AA" w:rsidRDefault="00DA64AA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4AA" w:rsidRDefault="00DA64AA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A64AA" w:rsidRDefault="00DA64AA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2414,2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A64AA" w:rsidRDefault="00DA64AA">
            <w:pPr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</w:rPr>
              <w:t>254,</w:t>
            </w:r>
            <w:r>
              <w:rPr>
                <w:b/>
                <w:sz w:val="24"/>
                <w:szCs w:val="24"/>
                <w:lang w:val="en-US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64AA" w:rsidRDefault="00DA64AA">
            <w:pPr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10,6</w:t>
            </w:r>
          </w:p>
        </w:tc>
      </w:tr>
    </w:tbl>
    <w:p w:rsidR="003D4C0A" w:rsidRDefault="003D4C0A">
      <w:bookmarkStart w:id="0" w:name="_GoBack"/>
      <w:bookmarkEnd w:id="0"/>
    </w:p>
    <w:sectPr w:rsidR="003D4C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0D8D"/>
    <w:rsid w:val="00380D8D"/>
    <w:rsid w:val="003D4C0A"/>
    <w:rsid w:val="00DA6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64A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64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64AA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64A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64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64AA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01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721</Words>
  <Characters>4115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2023-06-26T11:10:00Z</cp:lastPrinted>
  <dcterms:created xsi:type="dcterms:W3CDTF">2023-06-26T11:10:00Z</dcterms:created>
  <dcterms:modified xsi:type="dcterms:W3CDTF">2023-06-26T11:11:00Z</dcterms:modified>
</cp:coreProperties>
</file>