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BDE" w:rsidRPr="005C78B3" w:rsidRDefault="00105BDE" w:rsidP="00105BD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333333"/>
          <w:sz w:val="26"/>
          <w:szCs w:val="26"/>
        </w:rPr>
      </w:pPr>
      <w:r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>Расширен перечень категорий граждан, которые могут быть приняты в члены жилищно-строительного кооператива</w:t>
      </w:r>
    </w:p>
    <w:p w:rsidR="00105BDE" w:rsidRPr="005C78B3" w:rsidRDefault="00105BDE" w:rsidP="00105B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Федеральный закон от 13.13.2024 № 474-ФЗ «О внесении изменений в отдельные законодательные акты Российской Федерации» направлен на установление дополнительных мер поддержки участников специальной военной операции в части обеспечения их жилыми помещениями.</w:t>
      </w:r>
    </w:p>
    <w:p w:rsidR="00105BDE" w:rsidRPr="005C78B3" w:rsidRDefault="00105BDE" w:rsidP="00105B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proofErr w:type="gramStart"/>
      <w:r w:rsidRPr="005C78B3">
        <w:rPr>
          <w:color w:val="333333"/>
          <w:sz w:val="26"/>
          <w:szCs w:val="26"/>
        </w:rPr>
        <w:t>Так, названным Федеральным законом в федеральные законы «О содействии развитию жилищного строительства, созданию объектов туристской инфраструктуры и иному развитию территорий», «О введении в действие Земельного кодекса Российской Федерации» и «О ветеранах» вносятся изменения, предусматривающие наделение участников специальной военной операции правом быть принятыми в члены жилищно-строительных кооперативов, которым могут безвозмездно передаваться земельные участки единого института развития в жилищной сфере.</w:t>
      </w:r>
      <w:proofErr w:type="gramEnd"/>
    </w:p>
    <w:p w:rsidR="009960D9" w:rsidRPr="005C78B3" w:rsidRDefault="009960D9" w:rsidP="009960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  <w:shd w:val="clear" w:color="auto" w:fill="FFFFFF"/>
        </w:rPr>
      </w:pPr>
      <w:bookmarkStart w:id="0" w:name="_GoBack"/>
      <w:bookmarkEnd w:id="0"/>
    </w:p>
    <w:p w:rsidR="000D67C7" w:rsidRPr="00B05540" w:rsidRDefault="000D67C7" w:rsidP="00B05540"/>
    <w:sectPr w:rsidR="000D67C7" w:rsidRPr="00B05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34CC2"/>
    <w:rsid w:val="000D67C7"/>
    <w:rsid w:val="00105BDE"/>
    <w:rsid w:val="00107515"/>
    <w:rsid w:val="00124091"/>
    <w:rsid w:val="001276C3"/>
    <w:rsid w:val="002B1840"/>
    <w:rsid w:val="002E4B91"/>
    <w:rsid w:val="00357ADE"/>
    <w:rsid w:val="00466DF5"/>
    <w:rsid w:val="00602BD7"/>
    <w:rsid w:val="006616EB"/>
    <w:rsid w:val="006A1083"/>
    <w:rsid w:val="006A73AC"/>
    <w:rsid w:val="006E150C"/>
    <w:rsid w:val="006F2742"/>
    <w:rsid w:val="007014EF"/>
    <w:rsid w:val="00862A59"/>
    <w:rsid w:val="009960D9"/>
    <w:rsid w:val="00AC5FB4"/>
    <w:rsid w:val="00B05540"/>
    <w:rsid w:val="00BA08FB"/>
    <w:rsid w:val="00CA0B10"/>
    <w:rsid w:val="00D277D3"/>
    <w:rsid w:val="00D8520C"/>
    <w:rsid w:val="00E7004B"/>
    <w:rsid w:val="00EF0C1F"/>
    <w:rsid w:val="00F242A5"/>
    <w:rsid w:val="00F432A2"/>
    <w:rsid w:val="00FA2A5B"/>
    <w:rsid w:val="00FA7D64"/>
    <w:rsid w:val="00FC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dcterms:created xsi:type="dcterms:W3CDTF">2025-02-12T06:53:00Z</dcterms:created>
  <dcterms:modified xsi:type="dcterms:W3CDTF">2025-02-12T07:42:00Z</dcterms:modified>
</cp:coreProperties>
</file>