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377" w:rsidRPr="005C78B3" w:rsidRDefault="00380377" w:rsidP="003803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333333"/>
          <w:sz w:val="26"/>
          <w:szCs w:val="26"/>
        </w:rPr>
      </w:pPr>
      <w:r w:rsidRPr="005C78B3">
        <w:rPr>
          <w:rFonts w:ascii="Times New Roman" w:hAnsi="Times New Roman" w:cs="Times New Roman"/>
          <w:b/>
          <w:bCs/>
          <w:color w:val="333333"/>
          <w:sz w:val="26"/>
          <w:szCs w:val="26"/>
        </w:rPr>
        <w:t>Установлен порядок предоставления и распределения субсидий на господдержку малого и среднего предпринимательства в регионах</w:t>
      </w:r>
    </w:p>
    <w:p w:rsidR="00380377" w:rsidRPr="005C78B3" w:rsidRDefault="00380377" w:rsidP="0038037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6"/>
          <w:szCs w:val="26"/>
        </w:rPr>
      </w:pPr>
      <w:r w:rsidRPr="005C78B3">
        <w:rPr>
          <w:rStyle w:val="feeds-pagenavigationiconis-text"/>
          <w:rFonts w:ascii="Times New Roman" w:hAnsi="Times New Roman" w:cs="Times New Roman"/>
          <w:color w:val="000000"/>
          <w:sz w:val="26"/>
          <w:szCs w:val="26"/>
        </w:rPr>
        <w:t> </w:t>
      </w:r>
      <w:r w:rsidRPr="005C78B3">
        <w:rPr>
          <w:rStyle w:val="feeds-pagenavigationiconis-text"/>
          <w:rFonts w:ascii="Times New Roman" w:hAnsi="Times New Roman" w:cs="Times New Roman"/>
          <w:color w:val="000000"/>
          <w:sz w:val="26"/>
          <w:szCs w:val="26"/>
        </w:rPr>
        <w:tab/>
      </w:r>
      <w:r w:rsidRPr="005C78B3">
        <w:rPr>
          <w:rFonts w:ascii="Times New Roman" w:hAnsi="Times New Roman" w:cs="Times New Roman"/>
          <w:color w:val="333333"/>
          <w:sz w:val="26"/>
          <w:szCs w:val="26"/>
        </w:rPr>
        <w:t>Постановлением Правительства Российской Федерации от 05.12.2024 № 1724 внесены изменения в постановление Правительства Российской Федерации от 15.04.2014 № 316 «Об утверждении государственной программы Российской Федерации «Экономическое развитие и инновационная экономика».         </w:t>
      </w:r>
    </w:p>
    <w:p w:rsidR="00380377" w:rsidRPr="005C78B3" w:rsidRDefault="00380377" w:rsidP="00380377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Изменения предусматривают, что субсидии предоставляются в целях </w:t>
      </w:r>
      <w:proofErr w:type="spellStart"/>
      <w:r w:rsidRPr="005C78B3">
        <w:rPr>
          <w:color w:val="333333"/>
          <w:sz w:val="26"/>
          <w:szCs w:val="26"/>
        </w:rPr>
        <w:t>софинансирования</w:t>
      </w:r>
      <w:proofErr w:type="spellEnd"/>
      <w:r w:rsidRPr="005C78B3">
        <w:rPr>
          <w:color w:val="333333"/>
          <w:sz w:val="26"/>
          <w:szCs w:val="26"/>
        </w:rPr>
        <w:t xml:space="preserve"> расходных обязательств регионов, возникающих при реализации региональных проектов в рамках федерального проекта, включающего мероприятия, по результатам реализации которых:</w:t>
      </w:r>
    </w:p>
    <w:p w:rsidR="00380377" w:rsidRPr="005C78B3" w:rsidRDefault="00380377" w:rsidP="0038037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 xml:space="preserve">- субъектам малого и среднего предпринимательства обеспечен льготный доступ к производственным площадям и помещениям индустриальных (промышленных) парков, агропромышленных парков, </w:t>
      </w:r>
      <w:proofErr w:type="gramStart"/>
      <w:r w:rsidRPr="005C78B3">
        <w:rPr>
          <w:color w:val="333333"/>
          <w:sz w:val="26"/>
          <w:szCs w:val="26"/>
        </w:rPr>
        <w:t>бизнес-парков</w:t>
      </w:r>
      <w:proofErr w:type="gramEnd"/>
      <w:r w:rsidRPr="005C78B3">
        <w:rPr>
          <w:color w:val="333333"/>
          <w:sz w:val="26"/>
          <w:szCs w:val="26"/>
        </w:rPr>
        <w:t>, технопарков, промышленных технопарков в целях создания и (или) развития производственных и инновационных компаний;</w:t>
      </w:r>
    </w:p>
    <w:p w:rsidR="00380377" w:rsidRPr="005C78B3" w:rsidRDefault="00380377" w:rsidP="00380377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6"/>
          <w:szCs w:val="26"/>
        </w:rPr>
      </w:pPr>
      <w:r w:rsidRPr="005C78B3">
        <w:rPr>
          <w:color w:val="333333"/>
          <w:sz w:val="26"/>
          <w:szCs w:val="26"/>
        </w:rPr>
        <w:t>- субъектам малого и среднего предпринимательства и гражданам, желающим вести бизнес, обеспечено оказание услуг и мер поддержки организациями инфраструктуры поддержки малого и среднего предпринимательства.</w:t>
      </w:r>
    </w:p>
    <w:p w:rsidR="000D67C7" w:rsidRPr="00380377" w:rsidRDefault="000D67C7" w:rsidP="00380377">
      <w:bookmarkStart w:id="0" w:name="_GoBack"/>
      <w:bookmarkEnd w:id="0"/>
    </w:p>
    <w:sectPr w:rsidR="000D67C7" w:rsidRPr="00380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7D3"/>
    <w:rsid w:val="00004004"/>
    <w:rsid w:val="00034CC2"/>
    <w:rsid w:val="000D67C7"/>
    <w:rsid w:val="00105BDE"/>
    <w:rsid w:val="00107515"/>
    <w:rsid w:val="00124091"/>
    <w:rsid w:val="001276C3"/>
    <w:rsid w:val="0024704E"/>
    <w:rsid w:val="002B1840"/>
    <w:rsid w:val="002E4B91"/>
    <w:rsid w:val="00357ADE"/>
    <w:rsid w:val="00380377"/>
    <w:rsid w:val="00466DF5"/>
    <w:rsid w:val="004A6EC0"/>
    <w:rsid w:val="004F066E"/>
    <w:rsid w:val="00592372"/>
    <w:rsid w:val="005D12B5"/>
    <w:rsid w:val="005F67A6"/>
    <w:rsid w:val="00602BD7"/>
    <w:rsid w:val="006616EB"/>
    <w:rsid w:val="0069284A"/>
    <w:rsid w:val="006A1083"/>
    <w:rsid w:val="006A73AC"/>
    <w:rsid w:val="006E150C"/>
    <w:rsid w:val="006F2742"/>
    <w:rsid w:val="007014EF"/>
    <w:rsid w:val="00724882"/>
    <w:rsid w:val="00862A59"/>
    <w:rsid w:val="009960D9"/>
    <w:rsid w:val="00AC5FB4"/>
    <w:rsid w:val="00B05540"/>
    <w:rsid w:val="00BA08FB"/>
    <w:rsid w:val="00C42DB4"/>
    <w:rsid w:val="00C66BFE"/>
    <w:rsid w:val="00CA0B10"/>
    <w:rsid w:val="00CF5E8C"/>
    <w:rsid w:val="00D10018"/>
    <w:rsid w:val="00D277D3"/>
    <w:rsid w:val="00D8520C"/>
    <w:rsid w:val="00E7004B"/>
    <w:rsid w:val="00EF0C1F"/>
    <w:rsid w:val="00F242A5"/>
    <w:rsid w:val="00F432A2"/>
    <w:rsid w:val="00F576B1"/>
    <w:rsid w:val="00FA2A5B"/>
    <w:rsid w:val="00FA7D64"/>
    <w:rsid w:val="00FC6908"/>
    <w:rsid w:val="00FD2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8FB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34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eeds-pagenavigationiconis-text">
    <w:name w:val="feeds-page__navigation_icon is-text"/>
    <w:basedOn w:val="a0"/>
    <w:rsid w:val="00592372"/>
  </w:style>
  <w:style w:type="character" w:customStyle="1" w:styleId="feeds-pagenavigationiconis-share">
    <w:name w:val="feeds-page__navigation_icon is-share"/>
    <w:basedOn w:val="a0"/>
    <w:rsid w:val="0000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47</cp:revision>
  <dcterms:created xsi:type="dcterms:W3CDTF">2025-02-12T06:53:00Z</dcterms:created>
  <dcterms:modified xsi:type="dcterms:W3CDTF">2025-02-12T07:58:00Z</dcterms:modified>
</cp:coreProperties>
</file>