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D2E" w:rsidRPr="005C78B3" w:rsidRDefault="00AE7D2E" w:rsidP="00AE7D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6"/>
          <w:szCs w:val="26"/>
        </w:rPr>
      </w:pPr>
      <w:r w:rsidRPr="005C78B3">
        <w:rPr>
          <w:rFonts w:ascii="Times New Roman" w:hAnsi="Times New Roman" w:cs="Times New Roman"/>
          <w:b/>
          <w:bCs/>
          <w:color w:val="333333"/>
          <w:sz w:val="26"/>
          <w:szCs w:val="26"/>
        </w:rPr>
        <w:t>Установлен порядок размещения в сети «Интернет» сведений об иностранном гражданине или лице без гражданства, содержащихся в реестре контролируемых лиц</w:t>
      </w:r>
    </w:p>
    <w:p w:rsidR="00AE7D2E" w:rsidRPr="005C78B3" w:rsidRDefault="00AE7D2E" w:rsidP="00AE7D2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Постановлением Правительства Российской Федерации от 06.12.2024 № 1732 утверждены Правила размещения в информационно-телекоммуникационной сети «Интернет» сведений об иностранном гражданине или лице без гражданства, содержащихся в реестре контролируемых лиц, включая состав размещаемых сведений. Сведения об иностранном гражданине, содержащиеся в реестре контролируемых лиц, размещаются МВД России, являющимся оператором данного реестра, на официальном сайте МВД России в сети «Интернет».</w:t>
      </w:r>
    </w:p>
    <w:p w:rsidR="00AE7D2E" w:rsidRPr="005C78B3" w:rsidRDefault="00AE7D2E" w:rsidP="00AE7D2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Также документом определены состав размещаемых сведений и порядок предоставления информации о наличии (об отсутствии) сведений об иностранном гражданине или лице без гражданства в указанном реестре. Настоящее постановление вступает в силу с 5 февраля 2025 года.</w:t>
      </w:r>
    </w:p>
    <w:p w:rsidR="000D67C7" w:rsidRPr="00AE7D2E" w:rsidRDefault="000D67C7" w:rsidP="00AE7D2E">
      <w:bookmarkStart w:id="0" w:name="_GoBack"/>
      <w:bookmarkEnd w:id="0"/>
    </w:p>
    <w:sectPr w:rsidR="000D67C7" w:rsidRPr="00AE7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04004"/>
    <w:rsid w:val="00034CC2"/>
    <w:rsid w:val="000D67C7"/>
    <w:rsid w:val="00105BDE"/>
    <w:rsid w:val="00107515"/>
    <w:rsid w:val="00124091"/>
    <w:rsid w:val="001276C3"/>
    <w:rsid w:val="0024704E"/>
    <w:rsid w:val="002B1840"/>
    <w:rsid w:val="002E4B91"/>
    <w:rsid w:val="00357ADE"/>
    <w:rsid w:val="00380377"/>
    <w:rsid w:val="00466DF5"/>
    <w:rsid w:val="004A6EC0"/>
    <w:rsid w:val="004F066E"/>
    <w:rsid w:val="00592372"/>
    <w:rsid w:val="005D12B5"/>
    <w:rsid w:val="005F67A6"/>
    <w:rsid w:val="00602BD7"/>
    <w:rsid w:val="006616EB"/>
    <w:rsid w:val="0069284A"/>
    <w:rsid w:val="006A1083"/>
    <w:rsid w:val="006A73AC"/>
    <w:rsid w:val="006E150C"/>
    <w:rsid w:val="006F2742"/>
    <w:rsid w:val="007014EF"/>
    <w:rsid w:val="00724882"/>
    <w:rsid w:val="00862A59"/>
    <w:rsid w:val="009960D9"/>
    <w:rsid w:val="00AC5FB4"/>
    <w:rsid w:val="00AE7D2E"/>
    <w:rsid w:val="00B05540"/>
    <w:rsid w:val="00BA08FB"/>
    <w:rsid w:val="00C42DB4"/>
    <w:rsid w:val="00C66BFE"/>
    <w:rsid w:val="00CA0B10"/>
    <w:rsid w:val="00CF5E8C"/>
    <w:rsid w:val="00D10018"/>
    <w:rsid w:val="00D277D3"/>
    <w:rsid w:val="00D8520C"/>
    <w:rsid w:val="00E426F9"/>
    <w:rsid w:val="00E7004B"/>
    <w:rsid w:val="00EF0C1F"/>
    <w:rsid w:val="00F242A5"/>
    <w:rsid w:val="00F432A2"/>
    <w:rsid w:val="00F576B1"/>
    <w:rsid w:val="00FA2A5B"/>
    <w:rsid w:val="00FA7D64"/>
    <w:rsid w:val="00FC6908"/>
    <w:rsid w:val="00FD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eeds-pagenavigationiconis-text">
    <w:name w:val="feeds-page__navigation_icon is-text"/>
    <w:basedOn w:val="a0"/>
    <w:rsid w:val="00592372"/>
  </w:style>
  <w:style w:type="character" w:customStyle="1" w:styleId="feeds-pagenavigationiconis-share">
    <w:name w:val="feeds-page__navigation_icon is-share"/>
    <w:basedOn w:val="a0"/>
    <w:rsid w:val="000040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eeds-pagenavigationiconis-text">
    <w:name w:val="feeds-page__navigation_icon is-text"/>
    <w:basedOn w:val="a0"/>
    <w:rsid w:val="00592372"/>
  </w:style>
  <w:style w:type="character" w:customStyle="1" w:styleId="feeds-pagenavigationiconis-share">
    <w:name w:val="feeds-page__navigation_icon is-share"/>
    <w:basedOn w:val="a0"/>
    <w:rsid w:val="00004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49</cp:revision>
  <dcterms:created xsi:type="dcterms:W3CDTF">2025-02-12T06:53:00Z</dcterms:created>
  <dcterms:modified xsi:type="dcterms:W3CDTF">2025-02-12T07:59:00Z</dcterms:modified>
</cp:coreProperties>
</file>